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C7" w:rsidRDefault="001C38C7" w:rsidP="00C424DE">
      <w:pPr>
        <w:spacing w:after="0" w:line="240" w:lineRule="auto"/>
        <w:ind w:right="-456" w:firstLine="10773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1C38C7" w:rsidRPr="001C38C7" w:rsidRDefault="001C38C7" w:rsidP="001C38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1C38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</w:t>
      </w:r>
      <w:proofErr w:type="gramEnd"/>
      <w:r w:rsidRPr="001C38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КАЗЕННОЕ                                                                                                                                         Кому: Захаровой Е.К.</w:t>
      </w:r>
    </w:p>
    <w:p w:rsidR="001C38C7" w:rsidRPr="001C38C7" w:rsidRDefault="001C38C7" w:rsidP="001C38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38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ОБЩЕОБРАЗОВАТЕЛЬНОЕ</w:t>
      </w:r>
    </w:p>
    <w:p w:rsidR="001C38C7" w:rsidRPr="001C38C7" w:rsidRDefault="001C38C7" w:rsidP="001C38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38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УЧРЕЖДЕНИЕ</w:t>
      </w:r>
    </w:p>
    <w:p w:rsidR="001C38C7" w:rsidRPr="001C38C7" w:rsidRDefault="001C38C7" w:rsidP="001C38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38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"СТАРОЮГИНСКАЯ ОСНОВНАЯ</w:t>
      </w:r>
    </w:p>
    <w:p w:rsidR="001C38C7" w:rsidRPr="001C38C7" w:rsidRDefault="001C38C7" w:rsidP="001C38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38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ОБЩЕОБРАЗОВАТЕЛЬНАЯ ШКОЛА"</w:t>
      </w:r>
    </w:p>
    <w:p w:rsidR="001C38C7" w:rsidRPr="001C38C7" w:rsidRDefault="001C38C7" w:rsidP="001C38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38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636715, Томская область, Каргасокский район,</w:t>
      </w:r>
    </w:p>
    <w:p w:rsidR="001C38C7" w:rsidRPr="001C38C7" w:rsidRDefault="001C38C7" w:rsidP="001C38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38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с.Староюгино, ул. Береговая, 72</w:t>
      </w:r>
    </w:p>
    <w:p w:rsidR="001C38C7" w:rsidRPr="001C38C7" w:rsidRDefault="001C38C7" w:rsidP="001C38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38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Телефон/факс: (38 253) 33-144</w:t>
      </w:r>
    </w:p>
    <w:p w:rsidR="001C38C7" w:rsidRPr="001C38C7" w:rsidRDefault="001C38C7" w:rsidP="001C38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38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r w:rsidRPr="001C38C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E</w:t>
      </w:r>
      <w:r w:rsidRPr="001C38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1C38C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mail</w:t>
      </w:r>
      <w:r w:rsidRPr="001C38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hyperlink r:id="rId4" w:history="1">
        <w:r w:rsidRPr="001C38C7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suginoedo@mail.ru</w:t>
        </w:r>
      </w:hyperlink>
    </w:p>
    <w:p w:rsidR="001C38C7" w:rsidRPr="001C38C7" w:rsidRDefault="001C38C7" w:rsidP="001C38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Исх. № </w:t>
      </w:r>
      <w:r w:rsidR="005F10E7"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 xml:space="preserve"> от  </w:t>
      </w:r>
      <w:r w:rsidR="005F10E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F10E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>.2024 г.</w:t>
      </w:r>
    </w:p>
    <w:p w:rsidR="001C38C7" w:rsidRDefault="001C38C7" w:rsidP="00C424DE">
      <w:pPr>
        <w:spacing w:after="0" w:line="240" w:lineRule="auto"/>
        <w:ind w:right="-456" w:firstLine="10773"/>
        <w:rPr>
          <w:rFonts w:ascii="PT Astra Serif" w:hAnsi="PT Astra Serif"/>
          <w:sz w:val="26"/>
          <w:szCs w:val="26"/>
        </w:rPr>
      </w:pPr>
    </w:p>
    <w:p w:rsidR="001C38C7" w:rsidRDefault="001C38C7" w:rsidP="00C424DE">
      <w:pPr>
        <w:spacing w:after="0" w:line="240" w:lineRule="auto"/>
        <w:ind w:right="-456" w:firstLine="10773"/>
        <w:rPr>
          <w:rFonts w:ascii="PT Astra Serif" w:hAnsi="PT Astra Serif"/>
          <w:sz w:val="26"/>
          <w:szCs w:val="26"/>
        </w:rPr>
      </w:pPr>
    </w:p>
    <w:p w:rsidR="001C38C7" w:rsidRDefault="001C38C7" w:rsidP="00C424DE">
      <w:pPr>
        <w:spacing w:after="0" w:line="240" w:lineRule="auto"/>
        <w:ind w:right="-456" w:firstLine="10773"/>
        <w:rPr>
          <w:rFonts w:ascii="PT Astra Serif" w:hAnsi="PT Astra Serif"/>
          <w:sz w:val="26"/>
          <w:szCs w:val="26"/>
        </w:rPr>
      </w:pPr>
    </w:p>
    <w:p w:rsidR="001C38C7" w:rsidRDefault="001C38C7" w:rsidP="00C424DE">
      <w:pPr>
        <w:spacing w:after="0" w:line="240" w:lineRule="auto"/>
        <w:ind w:right="-456" w:firstLine="10773"/>
        <w:rPr>
          <w:rFonts w:ascii="PT Astra Serif" w:hAnsi="PT Astra Serif"/>
          <w:sz w:val="26"/>
          <w:szCs w:val="26"/>
        </w:rPr>
      </w:pPr>
    </w:p>
    <w:p w:rsidR="00C424DE" w:rsidRPr="005E0161" w:rsidRDefault="00C424DE" w:rsidP="00C424DE">
      <w:pPr>
        <w:jc w:val="center"/>
        <w:rPr>
          <w:rFonts w:ascii="PT Astra Serif" w:hAnsi="PT Astra Serif"/>
          <w:b/>
          <w:sz w:val="26"/>
          <w:szCs w:val="26"/>
        </w:rPr>
      </w:pPr>
      <w:r w:rsidRPr="005E0161">
        <w:rPr>
          <w:rFonts w:ascii="PT Astra Serif" w:hAnsi="PT Astra Serif"/>
          <w:b/>
          <w:sz w:val="26"/>
          <w:szCs w:val="26"/>
        </w:rPr>
        <w:t>Сводный отчет об итогах Кампании</w:t>
      </w:r>
    </w:p>
    <w:p w:rsidR="00C424DE" w:rsidRPr="005E0161" w:rsidRDefault="00C424DE" w:rsidP="00C424DE">
      <w:pPr>
        <w:rPr>
          <w:rFonts w:ascii="PT Astra Serif" w:hAnsi="PT Astra Serif"/>
          <w:sz w:val="26"/>
          <w:szCs w:val="26"/>
        </w:rPr>
      </w:pPr>
      <w:r w:rsidRPr="005E0161">
        <w:rPr>
          <w:rFonts w:ascii="PT Astra Serif" w:hAnsi="PT Astra Serif"/>
          <w:sz w:val="26"/>
          <w:szCs w:val="26"/>
        </w:rPr>
        <w:softHyphen/>
      </w:r>
      <w:r w:rsidRPr="005E0161">
        <w:rPr>
          <w:rFonts w:ascii="PT Astra Serif" w:hAnsi="PT Astra Serif"/>
          <w:sz w:val="26"/>
          <w:szCs w:val="26"/>
        </w:rPr>
        <w:softHyphen/>
      </w:r>
      <w:r w:rsidRPr="005E0161">
        <w:rPr>
          <w:rFonts w:ascii="PT Astra Serif" w:hAnsi="PT Astra Serif"/>
          <w:sz w:val="26"/>
          <w:szCs w:val="26"/>
        </w:rPr>
        <w:softHyphen/>
      </w:r>
      <w:r w:rsidRPr="005E0161">
        <w:rPr>
          <w:rFonts w:ascii="PT Astra Serif" w:hAnsi="PT Astra Serif"/>
          <w:sz w:val="26"/>
          <w:szCs w:val="26"/>
        </w:rPr>
        <w:softHyphen/>
      </w:r>
      <w:r w:rsidRPr="005E0161">
        <w:rPr>
          <w:rFonts w:ascii="PT Astra Serif" w:hAnsi="PT Astra Serif"/>
          <w:sz w:val="26"/>
          <w:szCs w:val="26"/>
        </w:rPr>
        <w:softHyphen/>
      </w:r>
      <w:r w:rsidRPr="005E0161">
        <w:rPr>
          <w:rFonts w:ascii="PT Astra Serif" w:hAnsi="PT Astra Serif"/>
          <w:sz w:val="26"/>
          <w:szCs w:val="26"/>
        </w:rPr>
        <w:softHyphen/>
      </w:r>
      <w:r w:rsidRPr="005E0161">
        <w:rPr>
          <w:rFonts w:ascii="PT Astra Serif" w:hAnsi="PT Astra Serif"/>
          <w:sz w:val="26"/>
          <w:szCs w:val="26"/>
        </w:rPr>
        <w:softHyphen/>
      </w:r>
      <w:r w:rsidRPr="005E0161">
        <w:rPr>
          <w:rFonts w:ascii="PT Astra Serif" w:hAnsi="PT Astra Serif"/>
          <w:sz w:val="26"/>
          <w:szCs w:val="26"/>
        </w:rPr>
        <w:softHyphen/>
      </w:r>
      <w:r w:rsidRPr="005E0161">
        <w:rPr>
          <w:rFonts w:ascii="PT Astra Serif" w:hAnsi="PT Astra Serif"/>
          <w:sz w:val="26"/>
          <w:szCs w:val="26"/>
        </w:rPr>
        <w:softHyphen/>
        <w:t>_____</w:t>
      </w:r>
      <w:r w:rsidR="001C38C7" w:rsidRPr="001C38C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1C38C7" w:rsidRPr="001C38C7">
        <w:rPr>
          <w:rFonts w:ascii="PT Astra Serif" w:hAnsi="PT Astra Serif"/>
          <w:sz w:val="26"/>
          <w:szCs w:val="26"/>
          <w:u w:val="single"/>
        </w:rPr>
        <w:t>Муниципальное казенное общеобразовательное учреждение «Староюгинская основная общеобразовательная школа»</w:t>
      </w:r>
      <w:r w:rsidRPr="005E0161">
        <w:rPr>
          <w:rFonts w:ascii="PT Astra Serif" w:hAnsi="PT Astra Serif"/>
          <w:sz w:val="26"/>
          <w:szCs w:val="26"/>
        </w:rPr>
        <w:t>_____</w:t>
      </w:r>
    </w:p>
    <w:p w:rsidR="00C424DE" w:rsidRPr="005E0161" w:rsidRDefault="00C424DE" w:rsidP="00C424DE">
      <w:pPr>
        <w:ind w:right="-456"/>
        <w:rPr>
          <w:rFonts w:ascii="PT Astra Serif" w:hAnsi="PT Astra Serif"/>
          <w:sz w:val="26"/>
          <w:szCs w:val="26"/>
        </w:rPr>
      </w:pPr>
      <w:r w:rsidRPr="005E0161">
        <w:rPr>
          <w:rFonts w:ascii="PT Astra Serif" w:hAnsi="PT Astra Serif"/>
          <w:sz w:val="26"/>
          <w:szCs w:val="26"/>
        </w:rPr>
        <w:t>(указать муниципальное образование или областную государственную общеобразовательную организацию, в отношении которой департамент образования Томской области выполняет функции и полномочия учредителя)</w:t>
      </w:r>
    </w:p>
    <w:p w:rsidR="00C424DE" w:rsidRPr="005E0161" w:rsidRDefault="00C424DE" w:rsidP="00C424DE">
      <w:pPr>
        <w:ind w:right="-456"/>
        <w:rPr>
          <w:rFonts w:ascii="PT Astra Serif" w:hAnsi="PT Astra Serif"/>
          <w:sz w:val="26"/>
          <w:szCs w:val="26"/>
        </w:rPr>
      </w:pPr>
      <w:r w:rsidRPr="005E0161">
        <w:rPr>
          <w:rFonts w:ascii="PT Astra Serif" w:hAnsi="PT Astra Serif"/>
          <w:sz w:val="26"/>
          <w:szCs w:val="26"/>
        </w:rPr>
        <w:t>Координатор профориентационной работы</w:t>
      </w:r>
      <w:r w:rsidRPr="001C38C7">
        <w:rPr>
          <w:rFonts w:ascii="PT Astra Serif" w:hAnsi="PT Astra Serif"/>
          <w:sz w:val="26"/>
          <w:szCs w:val="26"/>
        </w:rPr>
        <w:t>_</w:t>
      </w:r>
      <w:r w:rsidR="001C38C7" w:rsidRPr="001C38C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Закутаева О.А., зам. директора по УВР, тел. 89539225398, </w:t>
      </w:r>
      <w:proofErr w:type="gramStart"/>
      <w:r w:rsidR="001C38C7" w:rsidRPr="001C38C7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е</w:t>
      </w:r>
      <w:proofErr w:type="gramEnd"/>
      <w:r w:rsidR="001C38C7" w:rsidRPr="001C38C7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-</w:t>
      </w:r>
      <w:r w:rsidR="001C38C7" w:rsidRPr="001C38C7">
        <w:rPr>
          <w:rFonts w:ascii="Times New Roman" w:eastAsia="Times New Roman" w:hAnsi="Times New Roman"/>
          <w:bCs/>
          <w:sz w:val="26"/>
          <w:szCs w:val="26"/>
          <w:u w:val="single"/>
          <w:lang w:val="en-US" w:eastAsia="ru-RU"/>
        </w:rPr>
        <w:t>mail</w:t>
      </w:r>
      <w:r w:rsidR="001C38C7" w:rsidRPr="001C38C7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 xml:space="preserve">: </w:t>
      </w:r>
      <w:proofErr w:type="spellStart"/>
      <w:r w:rsidR="001C38C7" w:rsidRPr="001C38C7">
        <w:rPr>
          <w:rFonts w:ascii="Times New Roman" w:eastAsia="Times New Roman" w:hAnsi="Times New Roman"/>
          <w:bCs/>
          <w:sz w:val="26"/>
          <w:szCs w:val="26"/>
          <w:u w:val="single"/>
          <w:lang w:val="en-US" w:eastAsia="ru-RU"/>
        </w:rPr>
        <w:t>oksanul</w:t>
      </w:r>
      <w:proofErr w:type="spellEnd"/>
      <w:r w:rsidR="001C38C7" w:rsidRPr="001C38C7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4</w:t>
      </w:r>
      <w:r w:rsidR="001C38C7" w:rsidRPr="001C38C7">
        <w:rPr>
          <w:rFonts w:ascii="Times New Roman" w:eastAsia="Times New Roman" w:hAnsi="Times New Roman"/>
          <w:bCs/>
          <w:sz w:val="26"/>
          <w:szCs w:val="26"/>
          <w:u w:val="single"/>
          <w:lang w:val="en-US" w:eastAsia="ru-RU"/>
        </w:rPr>
        <w:t>k</w:t>
      </w:r>
      <w:r w:rsidR="001C38C7" w:rsidRPr="001C38C7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@</w:t>
      </w:r>
      <w:r w:rsidR="001C38C7" w:rsidRPr="001C38C7">
        <w:rPr>
          <w:rFonts w:ascii="Times New Roman" w:eastAsia="Times New Roman" w:hAnsi="Times New Roman"/>
          <w:bCs/>
          <w:sz w:val="26"/>
          <w:szCs w:val="26"/>
          <w:u w:val="single"/>
          <w:lang w:val="en-US" w:eastAsia="ru-RU"/>
        </w:rPr>
        <w:t>mail</w:t>
      </w:r>
      <w:r w:rsidR="001C38C7" w:rsidRPr="001C38C7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.</w:t>
      </w:r>
      <w:proofErr w:type="spellStart"/>
      <w:r w:rsidR="001C38C7" w:rsidRPr="001C38C7">
        <w:rPr>
          <w:rFonts w:ascii="Times New Roman" w:eastAsia="Times New Roman" w:hAnsi="Times New Roman"/>
          <w:bCs/>
          <w:sz w:val="26"/>
          <w:szCs w:val="26"/>
          <w:u w:val="single"/>
          <w:lang w:val="en-US" w:eastAsia="ru-RU"/>
        </w:rPr>
        <w:t>ru</w:t>
      </w:r>
      <w:proofErr w:type="spellEnd"/>
      <w:r w:rsidR="001C38C7">
        <w:rPr>
          <w:rFonts w:ascii="PT Astra Serif" w:hAnsi="PT Astra Serif"/>
          <w:sz w:val="26"/>
          <w:szCs w:val="26"/>
        </w:rPr>
        <w:t>___</w:t>
      </w:r>
    </w:p>
    <w:p w:rsidR="00C424DE" w:rsidRPr="005E0161" w:rsidRDefault="00C424DE" w:rsidP="00C424DE">
      <w:pPr>
        <w:ind w:right="-456"/>
        <w:rPr>
          <w:rFonts w:ascii="PT Astra Serif" w:hAnsi="PT Astra Serif"/>
          <w:sz w:val="26"/>
          <w:szCs w:val="26"/>
        </w:rPr>
      </w:pPr>
      <w:r w:rsidRPr="005E0161">
        <w:rPr>
          <w:rFonts w:ascii="PT Astra Serif" w:hAnsi="PT Astra Serif"/>
          <w:sz w:val="26"/>
          <w:szCs w:val="26"/>
        </w:rPr>
        <w:t>(ФИО, должность, рабочий номер телефона, рабочий адрес электронной почты)</w:t>
      </w:r>
    </w:p>
    <w:p w:rsidR="00C424DE" w:rsidRPr="005E0161" w:rsidRDefault="00C424DE" w:rsidP="00C424DE">
      <w:pPr>
        <w:ind w:right="-456"/>
        <w:jc w:val="center"/>
        <w:rPr>
          <w:rFonts w:ascii="PT Astra Serif" w:hAnsi="PT Astra Serif"/>
          <w:b/>
          <w:sz w:val="26"/>
          <w:szCs w:val="26"/>
        </w:rPr>
      </w:pPr>
      <w:r w:rsidRPr="005E0161">
        <w:rPr>
          <w:rFonts w:ascii="PT Astra Serif" w:hAnsi="PT Astra Serif"/>
          <w:b/>
          <w:sz w:val="26"/>
          <w:szCs w:val="26"/>
        </w:rPr>
        <w:t>Участие образовательных организаций, обучающихся и педагогов в осенней профориентационной компании для обучающихся 5-11 классов общеобразовательных организаций Томской области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2552"/>
        <w:gridCol w:w="1842"/>
        <w:gridCol w:w="2268"/>
        <w:gridCol w:w="1985"/>
        <w:gridCol w:w="2268"/>
        <w:gridCol w:w="2268"/>
      </w:tblGrid>
      <w:tr w:rsidR="00C424DE" w:rsidRPr="00402299" w:rsidTr="00C92302">
        <w:trPr>
          <w:trHeight w:val="1543"/>
        </w:trPr>
        <w:tc>
          <w:tcPr>
            <w:tcW w:w="2269" w:type="dxa"/>
            <w:shd w:val="clear" w:color="auto" w:fill="D0CECE"/>
          </w:tcPr>
          <w:p w:rsidR="00C424DE" w:rsidRPr="00402299" w:rsidRDefault="00C424DE" w:rsidP="00C92302">
            <w:pPr>
              <w:spacing w:after="0" w:line="240" w:lineRule="auto"/>
              <w:ind w:right="-15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02299">
              <w:rPr>
                <w:rFonts w:ascii="PT Astra Serif" w:hAnsi="PT Astra Serif"/>
                <w:b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552" w:type="dxa"/>
            <w:shd w:val="clear" w:color="auto" w:fill="D0CECE"/>
          </w:tcPr>
          <w:p w:rsidR="00C424DE" w:rsidRPr="00402299" w:rsidRDefault="00C424DE" w:rsidP="00C92302">
            <w:pPr>
              <w:spacing w:after="0" w:line="240" w:lineRule="auto"/>
              <w:ind w:right="-4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02299">
              <w:rPr>
                <w:rFonts w:ascii="PT Astra Serif" w:hAnsi="PT Astra Serif"/>
                <w:b/>
                <w:sz w:val="26"/>
                <w:szCs w:val="26"/>
              </w:rPr>
              <w:t xml:space="preserve">Общее количество общеобразовательных организаций в муниципальном образовании/ Общее количество общеобразовательных организаций, организовавших </w:t>
            </w:r>
            <w:proofErr w:type="spellStart"/>
            <w:r w:rsidRPr="00402299">
              <w:rPr>
                <w:rFonts w:ascii="PT Astra Serif" w:hAnsi="PT Astra Serif"/>
                <w:b/>
                <w:sz w:val="26"/>
                <w:szCs w:val="26"/>
              </w:rPr>
              <w:t>профориентационные</w:t>
            </w:r>
            <w:proofErr w:type="spellEnd"/>
            <w:r w:rsidRPr="00402299">
              <w:rPr>
                <w:rFonts w:ascii="PT Astra Serif" w:hAnsi="PT Astra Serif"/>
                <w:b/>
                <w:sz w:val="26"/>
                <w:szCs w:val="26"/>
              </w:rPr>
              <w:t xml:space="preserve"> мероприятия </w:t>
            </w:r>
            <w:r w:rsidRPr="00402299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и/или обеспечившие участие обучающихся и педагогов в </w:t>
            </w:r>
            <w:proofErr w:type="spellStart"/>
            <w:r w:rsidRPr="00402299">
              <w:rPr>
                <w:rFonts w:ascii="PT Astra Serif" w:hAnsi="PT Astra Serif"/>
                <w:b/>
                <w:sz w:val="26"/>
                <w:szCs w:val="26"/>
              </w:rPr>
              <w:t>профориентационных</w:t>
            </w:r>
            <w:proofErr w:type="spellEnd"/>
            <w:r w:rsidRPr="00402299">
              <w:rPr>
                <w:rFonts w:ascii="PT Astra Serif" w:hAnsi="PT Astra Serif"/>
                <w:b/>
                <w:sz w:val="26"/>
                <w:szCs w:val="26"/>
              </w:rPr>
              <w:t xml:space="preserve"> мероприятиях</w:t>
            </w:r>
          </w:p>
        </w:tc>
        <w:tc>
          <w:tcPr>
            <w:tcW w:w="1842" w:type="dxa"/>
            <w:shd w:val="clear" w:color="auto" w:fill="D0CECE"/>
          </w:tcPr>
          <w:p w:rsidR="00C424DE" w:rsidRPr="00402299" w:rsidRDefault="00C424DE" w:rsidP="00C92302">
            <w:pPr>
              <w:spacing w:after="0" w:line="240" w:lineRule="auto"/>
              <w:ind w:right="-6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02299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Общее количество организованных </w:t>
            </w:r>
            <w:proofErr w:type="spellStart"/>
            <w:r w:rsidRPr="00402299">
              <w:rPr>
                <w:rFonts w:ascii="PT Astra Serif" w:hAnsi="PT Astra Serif"/>
                <w:b/>
                <w:sz w:val="26"/>
                <w:szCs w:val="26"/>
              </w:rPr>
              <w:t>профориентационных</w:t>
            </w:r>
            <w:proofErr w:type="spellEnd"/>
            <w:r w:rsidRPr="00402299">
              <w:rPr>
                <w:rFonts w:ascii="PT Astra Serif" w:hAnsi="PT Astra Serif"/>
                <w:b/>
                <w:sz w:val="26"/>
                <w:szCs w:val="26"/>
              </w:rPr>
              <w:t xml:space="preserve"> мероприятий</w:t>
            </w:r>
          </w:p>
        </w:tc>
        <w:tc>
          <w:tcPr>
            <w:tcW w:w="2268" w:type="dxa"/>
            <w:shd w:val="clear" w:color="auto" w:fill="D0CECE"/>
          </w:tcPr>
          <w:p w:rsidR="00C424DE" w:rsidRPr="00402299" w:rsidRDefault="00C424DE" w:rsidP="00C9230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02299">
              <w:rPr>
                <w:rFonts w:ascii="PT Astra Serif" w:hAnsi="PT Astra Serif"/>
                <w:b/>
                <w:sz w:val="26"/>
                <w:szCs w:val="26"/>
              </w:rPr>
              <w:t xml:space="preserve">Общее количество обучающихся/ Общее количество обучающихся принявших участие в </w:t>
            </w:r>
            <w:proofErr w:type="spellStart"/>
            <w:r w:rsidRPr="00402299">
              <w:rPr>
                <w:rFonts w:ascii="PT Astra Serif" w:hAnsi="PT Astra Serif"/>
                <w:b/>
                <w:sz w:val="26"/>
                <w:szCs w:val="26"/>
              </w:rPr>
              <w:t>профориентационных</w:t>
            </w:r>
            <w:proofErr w:type="spellEnd"/>
            <w:r w:rsidRPr="00402299">
              <w:rPr>
                <w:rFonts w:ascii="PT Astra Serif" w:hAnsi="PT Astra Serif"/>
                <w:b/>
                <w:sz w:val="26"/>
                <w:szCs w:val="26"/>
              </w:rPr>
              <w:t xml:space="preserve"> мероприятиях</w:t>
            </w:r>
          </w:p>
          <w:p w:rsidR="00C424DE" w:rsidRPr="00402299" w:rsidRDefault="00C424DE" w:rsidP="00C9230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02299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(из них: 5 класс, 6 класс, 7 класс, 8 класс, 9 класс, 10 класс, 11 класс)</w:t>
            </w:r>
          </w:p>
        </w:tc>
        <w:tc>
          <w:tcPr>
            <w:tcW w:w="1985" w:type="dxa"/>
            <w:shd w:val="clear" w:color="auto" w:fill="D0CECE"/>
          </w:tcPr>
          <w:p w:rsidR="00C424DE" w:rsidRPr="00402299" w:rsidRDefault="00C424DE" w:rsidP="00C9230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02299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Общее количество педагогов, родителей (законных представителей), принявших участие в </w:t>
            </w:r>
            <w:proofErr w:type="spellStart"/>
            <w:r w:rsidRPr="00402299">
              <w:rPr>
                <w:rFonts w:ascii="PT Astra Serif" w:hAnsi="PT Astra Serif"/>
                <w:b/>
                <w:sz w:val="26"/>
                <w:szCs w:val="26"/>
              </w:rPr>
              <w:t>профориентационных</w:t>
            </w:r>
            <w:proofErr w:type="spellEnd"/>
            <w:r w:rsidRPr="00402299">
              <w:rPr>
                <w:rFonts w:ascii="PT Astra Serif" w:hAnsi="PT Astra Serif"/>
                <w:b/>
                <w:sz w:val="26"/>
                <w:szCs w:val="26"/>
              </w:rPr>
              <w:t xml:space="preserve"> мероприятиях</w:t>
            </w:r>
          </w:p>
          <w:p w:rsidR="00C424DE" w:rsidRPr="00402299" w:rsidRDefault="00C424DE" w:rsidP="00C92302">
            <w:pPr>
              <w:spacing w:after="0" w:line="240" w:lineRule="auto"/>
              <w:ind w:right="-13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02299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(по категориям)</w:t>
            </w:r>
          </w:p>
        </w:tc>
        <w:tc>
          <w:tcPr>
            <w:tcW w:w="2268" w:type="dxa"/>
            <w:shd w:val="clear" w:color="auto" w:fill="D0CECE"/>
          </w:tcPr>
          <w:p w:rsidR="00C424DE" w:rsidRPr="00402299" w:rsidRDefault="00C424DE" w:rsidP="00C9230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02299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Общее количество обучающихся с ОВЗ в муниципальном образовании или ОГОО/Общее количество обучающихся с ОВЗ, принявших участие в </w:t>
            </w:r>
            <w:proofErr w:type="spellStart"/>
            <w:r w:rsidRPr="00402299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профориентационных</w:t>
            </w:r>
            <w:proofErr w:type="spellEnd"/>
            <w:r w:rsidRPr="00402299">
              <w:rPr>
                <w:rFonts w:ascii="PT Astra Serif" w:hAnsi="PT Astra Serif"/>
                <w:b/>
                <w:sz w:val="26"/>
                <w:szCs w:val="26"/>
              </w:rPr>
              <w:t xml:space="preserve"> мероприятиях</w:t>
            </w:r>
          </w:p>
          <w:p w:rsidR="00C424DE" w:rsidRPr="00402299" w:rsidRDefault="00C424DE" w:rsidP="00C92302">
            <w:pPr>
              <w:spacing w:after="0" w:line="240" w:lineRule="auto"/>
              <w:ind w:right="-6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02299">
              <w:rPr>
                <w:rFonts w:ascii="PT Astra Serif" w:hAnsi="PT Astra Serif"/>
                <w:b/>
                <w:sz w:val="26"/>
                <w:szCs w:val="26"/>
              </w:rPr>
              <w:t>(из них: 5 класс, 6 класс, 7 класс, 8 класс, 9 класс, 10 класс, 11 класс)</w:t>
            </w:r>
          </w:p>
        </w:tc>
        <w:tc>
          <w:tcPr>
            <w:tcW w:w="2268" w:type="dxa"/>
            <w:shd w:val="clear" w:color="auto" w:fill="D0CECE"/>
          </w:tcPr>
          <w:p w:rsidR="00C424DE" w:rsidRPr="00402299" w:rsidRDefault="00C424DE" w:rsidP="00C92302">
            <w:pPr>
              <w:spacing w:after="0" w:line="240" w:lineRule="auto"/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02299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Количество организаций-партнеров, вовлеченных в </w:t>
            </w:r>
            <w:proofErr w:type="spellStart"/>
            <w:r w:rsidRPr="00402299">
              <w:rPr>
                <w:rFonts w:ascii="PT Astra Serif" w:hAnsi="PT Astra Serif"/>
                <w:b/>
                <w:sz w:val="26"/>
                <w:szCs w:val="26"/>
              </w:rPr>
              <w:t>профориентационные</w:t>
            </w:r>
            <w:proofErr w:type="spellEnd"/>
            <w:r w:rsidRPr="00402299">
              <w:rPr>
                <w:rFonts w:ascii="PT Astra Serif" w:hAnsi="PT Astra Serif"/>
                <w:b/>
                <w:sz w:val="26"/>
                <w:szCs w:val="26"/>
              </w:rPr>
              <w:t xml:space="preserve"> мероприятия на уровне муниципалитета или ОГОО (перечислить все </w:t>
            </w:r>
            <w:r w:rsidRPr="00402299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наименования организаций-партнеров)</w:t>
            </w:r>
          </w:p>
        </w:tc>
      </w:tr>
      <w:tr w:rsidR="001C38C7" w:rsidRPr="00402299" w:rsidTr="00C92302">
        <w:tc>
          <w:tcPr>
            <w:tcW w:w="2269" w:type="dxa"/>
            <w:shd w:val="clear" w:color="auto" w:fill="auto"/>
          </w:tcPr>
          <w:p w:rsidR="001C38C7" w:rsidRPr="001C38C7" w:rsidRDefault="001C38C7" w:rsidP="00710A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8C7">
              <w:rPr>
                <w:rFonts w:ascii="Times New Roman" w:hAnsi="Times New Roman"/>
                <w:sz w:val="24"/>
                <w:szCs w:val="24"/>
              </w:rPr>
              <w:lastRenderedPageBreak/>
              <w:t>МКОУ «Староюгинская ООШ»</w:t>
            </w:r>
          </w:p>
        </w:tc>
        <w:tc>
          <w:tcPr>
            <w:tcW w:w="2552" w:type="dxa"/>
            <w:shd w:val="clear" w:color="auto" w:fill="auto"/>
          </w:tcPr>
          <w:p w:rsidR="001C38C7" w:rsidRPr="001C38C7" w:rsidRDefault="001C38C7" w:rsidP="00710A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8C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shd w:val="clear" w:color="auto" w:fill="auto"/>
          </w:tcPr>
          <w:p w:rsidR="001C38C7" w:rsidRPr="001C38C7" w:rsidRDefault="00F21A36" w:rsidP="00710A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C38C7" w:rsidRPr="001C38C7" w:rsidRDefault="001C38C7" w:rsidP="00710A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8C7">
              <w:rPr>
                <w:rFonts w:ascii="Times New Roman" w:hAnsi="Times New Roman"/>
                <w:sz w:val="24"/>
                <w:szCs w:val="24"/>
              </w:rPr>
              <w:t xml:space="preserve">Общее количество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C38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38C7">
              <w:rPr>
                <w:rFonts w:ascii="Times New Roman" w:hAnsi="Times New Roman"/>
                <w:sz w:val="24"/>
                <w:szCs w:val="24"/>
              </w:rPr>
              <w:t xml:space="preserve"> классов, принявших участие в </w:t>
            </w:r>
            <w:proofErr w:type="spellStart"/>
            <w:r w:rsidRPr="001C38C7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1C38C7">
              <w:rPr>
                <w:rFonts w:ascii="Times New Roman" w:hAnsi="Times New Roman"/>
                <w:sz w:val="24"/>
                <w:szCs w:val="24"/>
              </w:rPr>
              <w:t xml:space="preserve"> мероприятиях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C38C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1C38C7" w:rsidRPr="001C38C7" w:rsidRDefault="001C38C7" w:rsidP="00710A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8C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1C38C7" w:rsidRPr="001C38C7" w:rsidRDefault="001C38C7" w:rsidP="00710A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C38C7">
              <w:rPr>
                <w:rFonts w:ascii="Times New Roman" w:hAnsi="Times New Roman"/>
                <w:sz w:val="24"/>
                <w:szCs w:val="24"/>
              </w:rPr>
              <w:t xml:space="preserve"> класс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C38C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38C7" w:rsidRPr="001C38C7" w:rsidRDefault="001C38C7" w:rsidP="00710A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38C7">
              <w:rPr>
                <w:rFonts w:ascii="Times New Roman" w:hAnsi="Times New Roman"/>
                <w:sz w:val="24"/>
                <w:szCs w:val="24"/>
              </w:rPr>
              <w:t xml:space="preserve"> класс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C38C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38C7" w:rsidRPr="001C38C7" w:rsidRDefault="001C38C7" w:rsidP="00710A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C38C7" w:rsidRPr="001C38C7" w:rsidRDefault="001C38C7" w:rsidP="00710A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C38C7" w:rsidRPr="001C38C7" w:rsidRDefault="001C38C7" w:rsidP="00710A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8C7">
              <w:rPr>
                <w:rFonts w:ascii="Times New Roman" w:hAnsi="Times New Roman"/>
                <w:sz w:val="24"/>
                <w:szCs w:val="24"/>
              </w:rPr>
              <w:t xml:space="preserve">Общее количество обучающихся с ОВЗ в </w:t>
            </w:r>
            <w:r w:rsidR="00104181">
              <w:rPr>
                <w:rFonts w:ascii="Times New Roman" w:hAnsi="Times New Roman"/>
                <w:sz w:val="24"/>
                <w:szCs w:val="24"/>
              </w:rPr>
              <w:t>6</w:t>
            </w:r>
            <w:r w:rsidRPr="001C38C7">
              <w:rPr>
                <w:rFonts w:ascii="Times New Roman" w:hAnsi="Times New Roman"/>
                <w:sz w:val="24"/>
                <w:szCs w:val="24"/>
              </w:rPr>
              <w:t>-</w:t>
            </w:r>
            <w:r w:rsidR="00104181">
              <w:rPr>
                <w:rFonts w:ascii="Times New Roman" w:hAnsi="Times New Roman"/>
                <w:sz w:val="24"/>
                <w:szCs w:val="24"/>
              </w:rPr>
              <w:t>7</w:t>
            </w:r>
            <w:r w:rsidRPr="001C38C7">
              <w:rPr>
                <w:rFonts w:ascii="Times New Roman" w:hAnsi="Times New Roman"/>
                <w:sz w:val="24"/>
                <w:szCs w:val="24"/>
              </w:rPr>
              <w:t xml:space="preserve"> классах, принявших участие в </w:t>
            </w:r>
            <w:proofErr w:type="spellStart"/>
            <w:r w:rsidRPr="001C38C7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1C38C7">
              <w:rPr>
                <w:rFonts w:ascii="Times New Roman" w:hAnsi="Times New Roman"/>
                <w:sz w:val="24"/>
                <w:szCs w:val="24"/>
              </w:rPr>
              <w:t xml:space="preserve"> мероприятиях – </w:t>
            </w:r>
            <w:r w:rsidR="00104181">
              <w:rPr>
                <w:rFonts w:ascii="Times New Roman" w:hAnsi="Times New Roman"/>
                <w:sz w:val="24"/>
                <w:szCs w:val="24"/>
              </w:rPr>
              <w:t>2</w:t>
            </w:r>
            <w:r w:rsidRPr="001C38C7">
              <w:rPr>
                <w:rFonts w:ascii="Times New Roman" w:hAnsi="Times New Roman"/>
                <w:sz w:val="24"/>
                <w:szCs w:val="24"/>
              </w:rPr>
              <w:t xml:space="preserve"> чел.                Из них:</w:t>
            </w:r>
          </w:p>
          <w:p w:rsidR="001C38C7" w:rsidRPr="001C38C7" w:rsidRDefault="001C38C7" w:rsidP="00710A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8C7">
              <w:rPr>
                <w:rFonts w:ascii="Times New Roman" w:hAnsi="Times New Roman"/>
                <w:sz w:val="24"/>
                <w:szCs w:val="24"/>
              </w:rPr>
              <w:t xml:space="preserve">5 класс - </w:t>
            </w:r>
            <w:r w:rsidR="00104181">
              <w:rPr>
                <w:rFonts w:ascii="Times New Roman" w:hAnsi="Times New Roman"/>
                <w:sz w:val="24"/>
                <w:szCs w:val="24"/>
              </w:rPr>
              <w:t>1</w:t>
            </w:r>
            <w:r w:rsidRPr="001C38C7">
              <w:rPr>
                <w:rFonts w:ascii="Times New Roman" w:hAnsi="Times New Roman"/>
                <w:sz w:val="24"/>
                <w:szCs w:val="24"/>
              </w:rPr>
              <w:t xml:space="preserve"> чел.;</w:t>
            </w:r>
          </w:p>
          <w:p w:rsidR="001C38C7" w:rsidRPr="001C38C7" w:rsidRDefault="001C38C7" w:rsidP="00710A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8C7">
              <w:rPr>
                <w:rFonts w:ascii="Times New Roman" w:hAnsi="Times New Roman"/>
                <w:sz w:val="24"/>
                <w:szCs w:val="24"/>
              </w:rPr>
              <w:t xml:space="preserve">6 класс - </w:t>
            </w:r>
            <w:r w:rsidR="00104181">
              <w:rPr>
                <w:rFonts w:ascii="Times New Roman" w:hAnsi="Times New Roman"/>
                <w:sz w:val="24"/>
                <w:szCs w:val="24"/>
              </w:rPr>
              <w:t>1</w:t>
            </w:r>
            <w:r w:rsidRPr="001C38C7">
              <w:rPr>
                <w:rFonts w:ascii="Times New Roman" w:hAnsi="Times New Roman"/>
                <w:sz w:val="24"/>
                <w:szCs w:val="24"/>
              </w:rPr>
              <w:t xml:space="preserve"> чел.;</w:t>
            </w:r>
          </w:p>
          <w:p w:rsidR="001C38C7" w:rsidRPr="001C38C7" w:rsidRDefault="001C38C7" w:rsidP="00710A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C38C7" w:rsidRPr="001C38C7" w:rsidRDefault="001C38C7" w:rsidP="00710A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424DE" w:rsidRDefault="00C424DE" w:rsidP="00C424DE">
      <w:pPr>
        <w:ind w:right="-456"/>
        <w:jc w:val="center"/>
        <w:rPr>
          <w:rFonts w:ascii="PT Astra Serif" w:hAnsi="PT Astra Serif"/>
          <w:b/>
          <w:sz w:val="26"/>
          <w:szCs w:val="26"/>
        </w:rPr>
      </w:pPr>
    </w:p>
    <w:p w:rsidR="00C424DE" w:rsidRDefault="00C424DE" w:rsidP="00C424DE">
      <w:pPr>
        <w:ind w:right="-456"/>
        <w:jc w:val="center"/>
        <w:rPr>
          <w:rFonts w:ascii="PT Astra Serif" w:hAnsi="PT Astra Serif"/>
          <w:b/>
          <w:sz w:val="26"/>
          <w:szCs w:val="26"/>
        </w:rPr>
      </w:pPr>
    </w:p>
    <w:p w:rsidR="00C424DE" w:rsidRDefault="00C424DE" w:rsidP="00C424DE">
      <w:pPr>
        <w:ind w:right="-456"/>
        <w:jc w:val="center"/>
        <w:rPr>
          <w:rFonts w:asciiTheme="minorHAnsi" w:hAnsiTheme="minorHAnsi"/>
          <w:b/>
          <w:sz w:val="26"/>
          <w:szCs w:val="26"/>
        </w:rPr>
      </w:pPr>
    </w:p>
    <w:p w:rsidR="00177FDE" w:rsidRPr="00177FDE" w:rsidRDefault="00177FDE" w:rsidP="00C424DE">
      <w:pPr>
        <w:ind w:right="-456"/>
        <w:jc w:val="center"/>
        <w:rPr>
          <w:rFonts w:asciiTheme="minorHAnsi" w:hAnsiTheme="minorHAnsi"/>
          <w:b/>
          <w:sz w:val="26"/>
          <w:szCs w:val="26"/>
        </w:rPr>
      </w:pPr>
    </w:p>
    <w:p w:rsidR="001C38C7" w:rsidRDefault="001C38C7" w:rsidP="00C424DE">
      <w:pPr>
        <w:ind w:right="-456"/>
        <w:jc w:val="center"/>
        <w:rPr>
          <w:rFonts w:ascii="PT Astra Serif" w:hAnsi="PT Astra Serif"/>
          <w:b/>
          <w:sz w:val="26"/>
          <w:szCs w:val="26"/>
        </w:rPr>
      </w:pPr>
    </w:p>
    <w:p w:rsidR="00C424DE" w:rsidRDefault="00C424DE" w:rsidP="00C424DE">
      <w:pPr>
        <w:ind w:right="-456"/>
        <w:jc w:val="center"/>
        <w:rPr>
          <w:rFonts w:ascii="PT Astra Serif" w:hAnsi="PT Astra Serif"/>
          <w:b/>
          <w:sz w:val="26"/>
          <w:szCs w:val="26"/>
        </w:rPr>
      </w:pPr>
    </w:p>
    <w:p w:rsidR="00C424DE" w:rsidRDefault="00C424DE" w:rsidP="00C424DE">
      <w:pPr>
        <w:ind w:right="-456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Привлечение к участию в </w:t>
      </w:r>
      <w:proofErr w:type="spellStart"/>
      <w:r>
        <w:rPr>
          <w:rFonts w:ascii="PT Astra Serif" w:hAnsi="PT Astra Serif"/>
          <w:b/>
          <w:sz w:val="26"/>
          <w:szCs w:val="26"/>
        </w:rPr>
        <w:t>профориентационных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 мероприятиях на уровне муниципальных образований или областных государственных общеобразовательных организаций, в отношении которой департамент образования Томской области выполняет функции и полномочия учредителя, организаций-партнеров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0"/>
        <w:gridCol w:w="2806"/>
        <w:gridCol w:w="2531"/>
        <w:gridCol w:w="2422"/>
        <w:gridCol w:w="2373"/>
        <w:gridCol w:w="2858"/>
      </w:tblGrid>
      <w:tr w:rsidR="00C424DE" w:rsidRPr="00402299" w:rsidTr="00C92302">
        <w:tc>
          <w:tcPr>
            <w:tcW w:w="2490" w:type="dxa"/>
            <w:vMerge w:val="restart"/>
            <w:shd w:val="clear" w:color="auto" w:fill="auto"/>
          </w:tcPr>
          <w:p w:rsidR="00C424DE" w:rsidRPr="00402299" w:rsidRDefault="00C424DE" w:rsidP="00C92302">
            <w:pPr>
              <w:spacing w:after="0" w:line="240" w:lineRule="auto"/>
              <w:ind w:right="5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02299">
              <w:rPr>
                <w:rFonts w:ascii="PT Astra Serif" w:hAnsi="PT Astra Serif"/>
                <w:b/>
                <w:sz w:val="26"/>
                <w:szCs w:val="26"/>
              </w:rPr>
              <w:t>Муниципальное образование/ОГОО</w:t>
            </w:r>
          </w:p>
        </w:tc>
        <w:tc>
          <w:tcPr>
            <w:tcW w:w="2898" w:type="dxa"/>
            <w:vMerge w:val="restart"/>
            <w:shd w:val="clear" w:color="auto" w:fill="auto"/>
          </w:tcPr>
          <w:p w:rsidR="00C424DE" w:rsidRPr="00402299" w:rsidRDefault="00C424DE" w:rsidP="00C92302">
            <w:pPr>
              <w:spacing w:after="0" w:line="240" w:lineRule="auto"/>
              <w:ind w:right="-7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02299">
              <w:rPr>
                <w:rFonts w:ascii="PT Astra Serif" w:hAnsi="PT Astra Serif"/>
                <w:b/>
                <w:sz w:val="26"/>
                <w:szCs w:val="26"/>
              </w:rPr>
              <w:t>Общее количество организаций-</w:t>
            </w:r>
            <w:r w:rsidRPr="00402299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партнеров, привлеченных к </w:t>
            </w:r>
            <w:proofErr w:type="spellStart"/>
            <w:r w:rsidRPr="00402299">
              <w:rPr>
                <w:rFonts w:ascii="PT Astra Serif" w:hAnsi="PT Astra Serif"/>
                <w:b/>
                <w:sz w:val="26"/>
                <w:szCs w:val="26"/>
              </w:rPr>
              <w:t>профориентационным</w:t>
            </w:r>
            <w:proofErr w:type="spellEnd"/>
            <w:r w:rsidRPr="00402299">
              <w:rPr>
                <w:rFonts w:ascii="PT Astra Serif" w:hAnsi="PT Astra Serif"/>
                <w:b/>
                <w:sz w:val="26"/>
                <w:szCs w:val="26"/>
              </w:rPr>
              <w:t xml:space="preserve"> мероприятиям на уровне муниципалитетов или ОГОО</w:t>
            </w:r>
          </w:p>
        </w:tc>
        <w:tc>
          <w:tcPr>
            <w:tcW w:w="10064" w:type="dxa"/>
            <w:gridSpan w:val="4"/>
            <w:shd w:val="clear" w:color="auto" w:fill="auto"/>
          </w:tcPr>
          <w:p w:rsidR="00C424DE" w:rsidRPr="00402299" w:rsidRDefault="00C424DE" w:rsidP="00C92302">
            <w:pPr>
              <w:spacing w:after="0" w:line="240" w:lineRule="auto"/>
              <w:ind w:right="-45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02299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Привлеченные категории организаций-партнеров</w:t>
            </w:r>
          </w:p>
          <w:p w:rsidR="00C424DE" w:rsidRPr="00402299" w:rsidRDefault="00C424DE" w:rsidP="00C92302">
            <w:pPr>
              <w:spacing w:after="0" w:line="240" w:lineRule="auto"/>
              <w:ind w:right="-45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02299">
              <w:rPr>
                <w:rFonts w:ascii="PT Astra Serif" w:hAnsi="PT Astra Serif"/>
                <w:b/>
                <w:sz w:val="26"/>
                <w:szCs w:val="26"/>
              </w:rPr>
              <w:t>(указать число, перечислить наименования)</w:t>
            </w:r>
          </w:p>
        </w:tc>
      </w:tr>
      <w:tr w:rsidR="00C424DE" w:rsidRPr="00402299" w:rsidTr="00C92302">
        <w:tc>
          <w:tcPr>
            <w:tcW w:w="2490" w:type="dxa"/>
            <w:vMerge/>
            <w:shd w:val="clear" w:color="auto" w:fill="auto"/>
          </w:tcPr>
          <w:p w:rsidR="00C424DE" w:rsidRPr="00402299" w:rsidRDefault="00C424DE" w:rsidP="00C92302">
            <w:pPr>
              <w:spacing w:after="0" w:line="240" w:lineRule="auto"/>
              <w:ind w:right="-45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:rsidR="00C424DE" w:rsidRPr="00402299" w:rsidRDefault="00C424DE" w:rsidP="00C92302">
            <w:pPr>
              <w:spacing w:after="0" w:line="240" w:lineRule="auto"/>
              <w:ind w:right="-45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C424DE" w:rsidRPr="00402299" w:rsidRDefault="00C424DE" w:rsidP="00C9230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02299">
              <w:rPr>
                <w:rFonts w:ascii="PT Astra Serif" w:hAnsi="PT Astra Serif"/>
                <w:b/>
                <w:sz w:val="26"/>
                <w:szCs w:val="26"/>
              </w:rPr>
              <w:t>Профессиональные образовательные организации (СПО, вузы)</w:t>
            </w:r>
          </w:p>
        </w:tc>
        <w:tc>
          <w:tcPr>
            <w:tcW w:w="2410" w:type="dxa"/>
            <w:shd w:val="clear" w:color="auto" w:fill="auto"/>
          </w:tcPr>
          <w:p w:rsidR="00C424DE" w:rsidRPr="00402299" w:rsidRDefault="00C424DE" w:rsidP="00C92302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02299">
              <w:rPr>
                <w:rFonts w:ascii="PT Astra Serif" w:hAnsi="PT Astra Serif"/>
                <w:b/>
                <w:sz w:val="26"/>
                <w:szCs w:val="26"/>
              </w:rPr>
              <w:t>Производственные компании, предприятия</w:t>
            </w:r>
          </w:p>
        </w:tc>
        <w:tc>
          <w:tcPr>
            <w:tcW w:w="2410" w:type="dxa"/>
            <w:shd w:val="clear" w:color="auto" w:fill="auto"/>
          </w:tcPr>
          <w:p w:rsidR="00C424DE" w:rsidRPr="00402299" w:rsidRDefault="00C424DE" w:rsidP="00C92302">
            <w:pPr>
              <w:spacing w:after="0" w:line="240" w:lineRule="auto"/>
              <w:ind w:right="-9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02299">
              <w:rPr>
                <w:rFonts w:ascii="PT Astra Serif" w:hAnsi="PT Astra Serif"/>
                <w:b/>
                <w:sz w:val="26"/>
                <w:szCs w:val="26"/>
              </w:rPr>
              <w:t>Предприниматели, представили бизнес - сообществ</w:t>
            </w:r>
          </w:p>
        </w:tc>
        <w:tc>
          <w:tcPr>
            <w:tcW w:w="2835" w:type="dxa"/>
            <w:shd w:val="clear" w:color="auto" w:fill="auto"/>
          </w:tcPr>
          <w:p w:rsidR="00C424DE" w:rsidRPr="00402299" w:rsidRDefault="00C424DE" w:rsidP="00C92302">
            <w:pPr>
              <w:spacing w:after="0" w:line="240" w:lineRule="auto"/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02299">
              <w:rPr>
                <w:rFonts w:ascii="PT Astra Serif" w:hAnsi="PT Astra Serif"/>
                <w:b/>
                <w:sz w:val="26"/>
                <w:szCs w:val="26"/>
              </w:rPr>
              <w:t>Представители родительской общественности, НКО, успешные выпускники общеобразовательных организаций и др.</w:t>
            </w:r>
          </w:p>
        </w:tc>
      </w:tr>
      <w:tr w:rsidR="00C424DE" w:rsidRPr="00402299" w:rsidTr="00C92302">
        <w:tc>
          <w:tcPr>
            <w:tcW w:w="2490" w:type="dxa"/>
            <w:shd w:val="clear" w:color="auto" w:fill="auto"/>
          </w:tcPr>
          <w:p w:rsidR="00C424DE" w:rsidRPr="00402299" w:rsidRDefault="001C38C7" w:rsidP="00C92302">
            <w:pPr>
              <w:spacing w:after="0" w:line="240" w:lineRule="auto"/>
              <w:ind w:right="-2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-</w:t>
            </w:r>
          </w:p>
        </w:tc>
        <w:tc>
          <w:tcPr>
            <w:tcW w:w="2898" w:type="dxa"/>
            <w:shd w:val="clear" w:color="auto" w:fill="auto"/>
          </w:tcPr>
          <w:p w:rsidR="00C424DE" w:rsidRPr="00402299" w:rsidRDefault="001C38C7" w:rsidP="00C9230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424DE" w:rsidRPr="00402299" w:rsidRDefault="001C38C7" w:rsidP="00C92302">
            <w:pPr>
              <w:spacing w:after="0" w:line="240" w:lineRule="auto"/>
              <w:ind w:right="-17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424DE" w:rsidRPr="00402299" w:rsidRDefault="001C38C7" w:rsidP="00C92302">
            <w:pPr>
              <w:spacing w:after="0" w:line="240" w:lineRule="auto"/>
              <w:ind w:right="-7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424DE" w:rsidRPr="00402299" w:rsidRDefault="001C38C7" w:rsidP="00C92302">
            <w:pPr>
              <w:spacing w:after="0" w:line="240" w:lineRule="auto"/>
              <w:ind w:right="-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C424DE" w:rsidRPr="00402299" w:rsidRDefault="001C38C7" w:rsidP="00C92302">
            <w:pPr>
              <w:spacing w:after="0" w:line="240" w:lineRule="auto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</w:tbl>
    <w:p w:rsidR="00C424DE" w:rsidRDefault="00C424DE" w:rsidP="00C424DE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04181" w:rsidRDefault="001C38C7" w:rsidP="001C3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="00104181">
        <w:rPr>
          <w:rFonts w:ascii="Times New Roman" w:eastAsia="Times New Roman" w:hAnsi="Times New Roman"/>
          <w:sz w:val="24"/>
          <w:szCs w:val="24"/>
          <w:lang w:eastAsia="ru-RU"/>
        </w:rPr>
        <w:t xml:space="preserve">осенней </w:t>
      </w:r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 Кампании с 1</w:t>
      </w:r>
      <w:r w:rsidR="0010418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0418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 xml:space="preserve">.2024 г. по </w:t>
      </w:r>
      <w:r w:rsidR="0010418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0418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 xml:space="preserve">.2024 г. ребята приняли участие </w:t>
      </w:r>
      <w:proofErr w:type="gramStart"/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открытых </w:t>
      </w:r>
      <w:proofErr w:type="spellStart"/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>онлайн-уроках</w:t>
      </w:r>
      <w:proofErr w:type="spellEnd"/>
      <w:r w:rsidR="001041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04181">
        <w:rPr>
          <w:rFonts w:ascii="Times New Roman" w:eastAsia="Times New Roman" w:hAnsi="Times New Roman"/>
          <w:sz w:val="24"/>
          <w:szCs w:val="24"/>
          <w:lang w:eastAsia="ru-RU"/>
        </w:rPr>
        <w:t>Проектория</w:t>
      </w:r>
      <w:proofErr w:type="spellEnd"/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4181" w:rsidRDefault="00104181" w:rsidP="001C3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23 сентября </w:t>
      </w:r>
      <w:r w:rsidR="0028505C">
        <w:rPr>
          <w:rFonts w:ascii="Times New Roman" w:eastAsia="Times New Roman" w:hAnsi="Times New Roman"/>
          <w:sz w:val="24"/>
          <w:szCs w:val="24"/>
          <w:lang w:eastAsia="ru-RU"/>
        </w:rPr>
        <w:t>2024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ехник строительс</w:t>
      </w:r>
      <w:r w:rsidR="0028505C">
        <w:rPr>
          <w:rFonts w:ascii="Times New Roman" w:eastAsia="Times New Roman" w:hAnsi="Times New Roman"/>
          <w:sz w:val="24"/>
          <w:szCs w:val="24"/>
          <w:lang w:eastAsia="ru-RU"/>
        </w:rPr>
        <w:t>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эксплуатации автомобильных дорог и аэродромов</w:t>
      </w:r>
      <w:r w:rsidR="0028505C">
        <w:rPr>
          <w:rFonts w:ascii="Times New Roman" w:eastAsia="Times New Roman" w:hAnsi="Times New Roman"/>
          <w:sz w:val="24"/>
          <w:szCs w:val="24"/>
          <w:lang w:eastAsia="ru-RU"/>
        </w:rPr>
        <w:t>» - данное занятие акцентировало интерес обучающихся к профессии, связанной с транспортом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C38C7" w:rsidRDefault="0028505C" w:rsidP="001C3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27 сентября 2024 г – «Мастер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аварийно-востановительных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 на сетях водоснабжения и водоотведения» - </w:t>
      </w:r>
      <w:r w:rsidR="00F21A36" w:rsidRPr="00F21A36">
        <w:rPr>
          <w:rFonts w:ascii="Times New Roman" w:eastAsia="Times New Roman" w:hAnsi="Times New Roman"/>
          <w:sz w:val="24"/>
          <w:szCs w:val="24"/>
          <w:lang w:eastAsia="ru-RU"/>
        </w:rPr>
        <w:t xml:space="preserve">выпуск </w:t>
      </w:r>
      <w:r w:rsidR="00976B0A">
        <w:rPr>
          <w:rFonts w:ascii="Times New Roman" w:eastAsia="Times New Roman" w:hAnsi="Times New Roman"/>
          <w:sz w:val="24"/>
          <w:szCs w:val="24"/>
          <w:lang w:eastAsia="ru-RU"/>
        </w:rPr>
        <w:t>оказался полез</w:t>
      </w:r>
      <w:r w:rsidR="00F21A36" w:rsidRPr="00F21A3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976B0A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F21A36" w:rsidRPr="00F21A3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ученикам. Ведь знание основ работы систем водоснабжения и водоотведения поможет лучше понять, как устроена жизнь в городе и как важно </w:t>
      </w:r>
      <w:proofErr w:type="gramStart"/>
      <w:r w:rsidR="00F21A36" w:rsidRPr="00F21A36">
        <w:rPr>
          <w:rFonts w:ascii="Times New Roman" w:eastAsia="Times New Roman" w:hAnsi="Times New Roman"/>
          <w:sz w:val="24"/>
          <w:szCs w:val="24"/>
          <w:lang w:eastAsia="ru-RU"/>
        </w:rPr>
        <w:t>поддерживать</w:t>
      </w:r>
      <w:proofErr w:type="gramEnd"/>
      <w:r w:rsidR="00F21A36" w:rsidRPr="00F21A36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и чистоту в доме.</w:t>
      </w:r>
    </w:p>
    <w:p w:rsidR="00177FDE" w:rsidRPr="001C38C7" w:rsidRDefault="00F21A36" w:rsidP="001C3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04 октября 2024 г. – «</w:t>
      </w:r>
      <w:r w:rsidR="00976B0A">
        <w:rPr>
          <w:rFonts w:ascii="Times New Roman" w:eastAsia="Times New Roman" w:hAnsi="Times New Roman"/>
          <w:sz w:val="24"/>
          <w:szCs w:val="24"/>
          <w:lang w:eastAsia="ru-RU"/>
        </w:rPr>
        <w:t>Мастер животноводства»</w:t>
      </w:r>
      <w:r w:rsidR="00FD0B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0BEC" w:rsidRPr="00FD0BE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просмотрев </w:t>
      </w:r>
      <w:proofErr w:type="spellStart"/>
      <w:r w:rsidR="00FD0BEC" w:rsidRPr="00FD0BEC">
        <w:rPr>
          <w:rFonts w:ascii="Times New Roman" w:eastAsia="Times New Roman" w:hAnsi="Times New Roman"/>
          <w:sz w:val="24"/>
          <w:szCs w:val="24"/>
          <w:lang w:eastAsia="ru-RU"/>
        </w:rPr>
        <w:t>онлайн-урок</w:t>
      </w:r>
      <w:proofErr w:type="spellEnd"/>
      <w:r w:rsidR="00FD0BEC" w:rsidRPr="00FD0BEC">
        <w:rPr>
          <w:rFonts w:ascii="Times New Roman" w:eastAsia="Times New Roman" w:hAnsi="Times New Roman"/>
          <w:sz w:val="24"/>
          <w:szCs w:val="24"/>
          <w:lang w:eastAsia="ru-RU"/>
        </w:rPr>
        <w:t xml:space="preserve">  ребята узнали о профессиях, связанных с</w:t>
      </w:r>
      <w:r w:rsidR="00FD0BEC">
        <w:rPr>
          <w:rFonts w:ascii="Times New Roman" w:eastAsia="Times New Roman" w:hAnsi="Times New Roman"/>
          <w:sz w:val="24"/>
          <w:szCs w:val="24"/>
          <w:lang w:eastAsia="ru-RU"/>
        </w:rPr>
        <w:t>о сферой животноводства</w:t>
      </w:r>
      <w:r w:rsidR="00FD0BEC" w:rsidRPr="00FD0BEC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="00FD0BEC" w:rsidRPr="00FD0BE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Урок включает интерактивные задания и практические примеры, что позволило детям не только усвоить теоретические аспекты, но и погрузиться в практику: учащиеся увидели наглядные примеры, как осуществляется процесс </w:t>
      </w:r>
      <w:r w:rsidR="00FD0BEC">
        <w:rPr>
          <w:rFonts w:ascii="Times New Roman" w:eastAsia="Times New Roman" w:hAnsi="Times New Roman"/>
          <w:sz w:val="24"/>
          <w:szCs w:val="24"/>
          <w:lang w:eastAsia="ru-RU"/>
        </w:rPr>
        <w:t>ухода за сельскохозяйственными животными</w:t>
      </w:r>
      <w:r w:rsidR="00FD0BEC" w:rsidRPr="00FD0BEC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узнали о новейших технологиях и трендах </w:t>
      </w:r>
      <w:r w:rsidR="00FD0BEC">
        <w:rPr>
          <w:rFonts w:ascii="Times New Roman" w:eastAsia="Times New Roman" w:hAnsi="Times New Roman"/>
          <w:sz w:val="24"/>
          <w:szCs w:val="24"/>
          <w:lang w:eastAsia="ru-RU"/>
        </w:rPr>
        <w:t>сельскохозяйственной</w:t>
      </w:r>
      <w:r w:rsidR="00FD0BEC" w:rsidRPr="00FD0BE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промышленности.</w:t>
      </w:r>
      <w:proofErr w:type="gramEnd"/>
    </w:p>
    <w:p w:rsidR="001C38C7" w:rsidRPr="001C38C7" w:rsidRDefault="001C38C7" w:rsidP="001C3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внеурочной деятельности по профориентации </w:t>
      </w:r>
      <w:r w:rsidR="00FD0BEC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D0BE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 xml:space="preserve">.2024  г. «Россия – мои горизонты» ребята с удовольствием </w:t>
      </w:r>
      <w:r w:rsidR="00FD0BEC">
        <w:rPr>
          <w:rFonts w:ascii="Times New Roman" w:eastAsia="Times New Roman" w:hAnsi="Times New Roman"/>
          <w:sz w:val="24"/>
          <w:szCs w:val="24"/>
          <w:lang w:eastAsia="ru-RU"/>
        </w:rPr>
        <w:t>сопоставляли картинки и названия блюд, решали задачи повара и пекаря-кондитера.</w:t>
      </w:r>
    </w:p>
    <w:p w:rsidR="001C38C7" w:rsidRPr="001C38C7" w:rsidRDefault="00FD0BEC" w:rsidP="001C38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22860</wp:posOffset>
            </wp:positionV>
            <wp:extent cx="3087370" cy="2011680"/>
            <wp:effectExtent l="19050" t="0" r="0" b="0"/>
            <wp:wrapNone/>
            <wp:docPr id="5" name="Рисунок 1" descr="D:\User\Desktop\Новая папка\2021-04-06 Подпись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Новая папка\2021-04-06 Подпись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BF0F6"/>
                        </a:clrFrom>
                        <a:clrTo>
                          <a:srgbClr val="EBF0F6">
                            <a:alpha val="0"/>
                          </a:srgbClr>
                        </a:clrTo>
                      </a:clrChange>
                      <a:lum bright="-10000" contrast="40000"/>
                    </a:blip>
                    <a:srcRect l="20043" t="31746" r="37743" b="48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8C7" w:rsidRPr="001C38C7">
        <w:rPr>
          <w:rFonts w:ascii="Times New Roman" w:eastAsia="Times New Roman" w:hAnsi="Times New Roman"/>
          <w:sz w:val="24"/>
          <w:szCs w:val="24"/>
          <w:lang w:eastAsia="ru-RU"/>
        </w:rPr>
        <w:t xml:space="preserve">  В МКОУ «Староюгинская ООШ» также организована внеурочная деятельность «Финансовая грамотность» и «Тропинка в профессию»</w:t>
      </w:r>
    </w:p>
    <w:p w:rsidR="001C38C7" w:rsidRPr="001C38C7" w:rsidRDefault="001C38C7" w:rsidP="001C38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8C7" w:rsidRPr="001C38C7" w:rsidRDefault="001C38C7" w:rsidP="001C38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BEC" w:rsidRDefault="00FD0BEC" w:rsidP="001C38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8C7" w:rsidRPr="001C38C7" w:rsidRDefault="001C38C7" w:rsidP="001C38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школы:                       </w:t>
      </w:r>
    </w:p>
    <w:p w:rsidR="001C38C7" w:rsidRPr="001C38C7" w:rsidRDefault="001C38C7" w:rsidP="001C38C7">
      <w:pPr>
        <w:tabs>
          <w:tab w:val="left" w:pos="446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C38C7" w:rsidRPr="001C38C7" w:rsidRDefault="001C38C7" w:rsidP="001C38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8C7" w:rsidRPr="001C38C7" w:rsidRDefault="001C38C7" w:rsidP="001C38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8C7" w:rsidRPr="001C38C7" w:rsidRDefault="001C38C7" w:rsidP="001C38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8C7" w:rsidRPr="001C38C7" w:rsidRDefault="001C38C7" w:rsidP="001C38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8C7" w:rsidRPr="001C38C7" w:rsidRDefault="001C38C7" w:rsidP="001C38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>Исп</w:t>
      </w:r>
      <w:proofErr w:type="spellEnd"/>
      <w:proofErr w:type="gramEnd"/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>: Закутаева О.А. – зам директора по УВР</w:t>
      </w:r>
    </w:p>
    <w:p w:rsidR="001C38C7" w:rsidRPr="001C38C7" w:rsidRDefault="001C38C7" w:rsidP="001C38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8C7">
        <w:rPr>
          <w:rFonts w:ascii="Times New Roman" w:eastAsia="Times New Roman" w:hAnsi="Times New Roman"/>
          <w:sz w:val="24"/>
          <w:szCs w:val="24"/>
          <w:lang w:eastAsia="ru-RU"/>
        </w:rPr>
        <w:t xml:space="preserve"> 33-143</w:t>
      </w:r>
    </w:p>
    <w:p w:rsidR="00D55B43" w:rsidRDefault="005F10E7" w:rsidP="001C38C7">
      <w:pPr>
        <w:ind w:firstLine="708"/>
      </w:pPr>
    </w:p>
    <w:p w:rsidR="00177FDE" w:rsidRDefault="00177FDE" w:rsidP="001C38C7">
      <w:pPr>
        <w:ind w:firstLine="708"/>
      </w:pPr>
    </w:p>
    <w:p w:rsidR="00177FDE" w:rsidRDefault="00177FDE" w:rsidP="001C38C7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2205990" cy="2126948"/>
            <wp:effectExtent l="0" t="38100" r="0" b="25702"/>
            <wp:docPr id="19" name="Рисунок 18" descr="C:\Users\User\AppData\Local\Temp\Rar$DRa6364.47608\172956682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Temp\Rar$DRa6364.47608\1729566824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112" r="623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5990" cy="2126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35480" cy="2255520"/>
            <wp:effectExtent l="171450" t="0" r="160020" b="0"/>
            <wp:docPr id="18" name="Рисунок 17" descr="C:\Users\User\AppData\Local\Temp\Rar$DRa6364.47608\172956682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Temp\Rar$DRa6364.47608\17295668241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313" r="1808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3548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85010" cy="2255520"/>
            <wp:effectExtent l="152400" t="0" r="129540" b="0"/>
            <wp:docPr id="17" name="Рисунок 16" descr="C:\Users\User\AppData\Local\Temp\Rar$DRa6364.47608\172956682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Rar$DRa6364.47608\17295668241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705" r="1770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501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74620" cy="2192354"/>
            <wp:effectExtent l="0" t="247650" r="0" b="226996"/>
            <wp:docPr id="21" name="Рисунок 2" descr="C:\Users\User\AppData\Local\Temp\Rar$DRa6364.47608\172956682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6364.47608\17295668239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073" t="2800" r="2750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4620" cy="219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23060" cy="2085438"/>
            <wp:effectExtent l="247650" t="0" r="224790" b="0"/>
            <wp:docPr id="14" name="Рисунок 13" descr="C:\Users\User\AppData\Local\Temp\Rar$DRa6364.47608\1729566824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Rar$DRa6364.47608\17295668240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1641" t="7541" r="2598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3060" cy="208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50870" cy="2040232"/>
            <wp:effectExtent l="19050" t="0" r="0" b="0"/>
            <wp:docPr id="12" name="Рисунок 11" descr="C:\Users\User\AppData\Local\Temp\Rar$DRa6364.47608\172956682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Rar$DRa6364.47608\17295668240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015" t="9846" r="18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04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34060" cy="1706880"/>
            <wp:effectExtent l="19050" t="0" r="0" b="0"/>
            <wp:docPr id="20" name="Рисунок 7" descr="C:\Users\User\AppData\Local\Temp\Rar$DRa6364.47608\1729566823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Ra6364.47608\17295668239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4175" r="19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06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DE" w:rsidRPr="001C38C7" w:rsidRDefault="00177FDE" w:rsidP="001C38C7">
      <w:pPr>
        <w:ind w:firstLine="708"/>
      </w:pPr>
    </w:p>
    <w:sectPr w:rsidR="00177FDE" w:rsidRPr="001C38C7" w:rsidSect="005F10E7">
      <w:pgSz w:w="16838" w:h="11906" w:orient="landscape"/>
      <w:pgMar w:top="284" w:right="1134" w:bottom="284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08"/>
  <w:characterSpacingControl w:val="doNotCompress"/>
  <w:compat/>
  <w:rsids>
    <w:rsidRoot w:val="00DA1D88"/>
    <w:rsid w:val="00104181"/>
    <w:rsid w:val="00177FDE"/>
    <w:rsid w:val="001C38C7"/>
    <w:rsid w:val="0028505C"/>
    <w:rsid w:val="003B1BBB"/>
    <w:rsid w:val="0048734D"/>
    <w:rsid w:val="0059169E"/>
    <w:rsid w:val="005F10E7"/>
    <w:rsid w:val="0096616B"/>
    <w:rsid w:val="00976B0A"/>
    <w:rsid w:val="00B44BC9"/>
    <w:rsid w:val="00C424DE"/>
    <w:rsid w:val="00DA1D88"/>
    <w:rsid w:val="00E36942"/>
    <w:rsid w:val="00F05AE5"/>
    <w:rsid w:val="00F21A36"/>
    <w:rsid w:val="00FD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F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suginoedo@mail.ru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2024-09-11T02:25:00Z</dcterms:created>
  <dcterms:modified xsi:type="dcterms:W3CDTF">2024-10-22T05:00:00Z</dcterms:modified>
</cp:coreProperties>
</file>