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B1" w:rsidRPr="00AE45B1" w:rsidRDefault="00AE45B1" w:rsidP="00AE45B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AE45B1" w:rsidRPr="00AE45B1" w:rsidRDefault="00AE45B1" w:rsidP="00AE45B1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Управление образования, опеки и попечительства</w:t>
      </w:r>
      <w:r w:rsidRPr="00AE45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E45B1" w:rsidRPr="00AE45B1" w:rsidRDefault="00AE45B1" w:rsidP="00AE45B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ОБЩЕОБРАЗОВАТЕЛЬНОЕУЧРЕЖДЕНИЕ</w:t>
      </w:r>
    </w:p>
    <w:p w:rsidR="00AE45B1" w:rsidRPr="00AE45B1" w:rsidRDefault="00AE45B1" w:rsidP="00AE4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"СТАРОЮГИНСКАЯ ОСНОВНАЯ ОБЩЕОБРАЗОВАТЕЛЬНАЯ ШКОЛА"</w:t>
      </w:r>
    </w:p>
    <w:p w:rsidR="00AE45B1" w:rsidRPr="00AE45B1" w:rsidRDefault="00AE45B1" w:rsidP="00AE4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636715, Томская область, Каргасокский район,</w:t>
      </w:r>
    </w:p>
    <w:p w:rsidR="00AE45B1" w:rsidRPr="00AE45B1" w:rsidRDefault="00AE45B1" w:rsidP="00AE4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с.Староюгино, ул. Береговая, 72</w:t>
      </w:r>
    </w:p>
    <w:p w:rsidR="00AE45B1" w:rsidRPr="00AE45B1" w:rsidRDefault="00AE45B1" w:rsidP="00AE4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Телефон/факс: (38 253) 33-144</w:t>
      </w:r>
    </w:p>
    <w:p w:rsidR="00AE45B1" w:rsidRPr="00AE45B1" w:rsidRDefault="00AE45B1" w:rsidP="00AE4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AE45B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AE45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7" w:history="1">
        <w:r w:rsidRPr="00AE45B1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sugino</w:t>
        </w:r>
        <w:r w:rsidRPr="00AE45B1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@</w:t>
        </w:r>
        <w:r w:rsidRPr="00AE45B1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edo</w:t>
        </w:r>
        <w:r w:rsidRPr="00AE45B1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AE45B1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kargasok</w:t>
        </w:r>
      </w:hyperlink>
      <w:r w:rsidRPr="00AE45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AE45B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net</w:t>
      </w:r>
    </w:p>
    <w:p w:rsidR="00AE45B1" w:rsidRPr="00AE45B1" w:rsidRDefault="00AE45B1" w:rsidP="00AE45B1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5B1" w:rsidRPr="00AE45B1" w:rsidRDefault="00AE45B1" w:rsidP="00AE45B1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5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AE45B1" w:rsidRPr="00AE45B1" w:rsidRDefault="00AE45B1" w:rsidP="00AE45B1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5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УТВЕРЖДЕНО</w:t>
      </w:r>
    </w:p>
    <w:p w:rsidR="00AE45B1" w:rsidRPr="00AE45B1" w:rsidRDefault="00AE45B1" w:rsidP="00AE45B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45B1">
        <w:rPr>
          <w:rFonts w:ascii="Times New Roman" w:eastAsia="Times New Roman" w:hAnsi="Times New Roman" w:cs="Times New Roman"/>
          <w:lang w:eastAsia="ru-RU"/>
        </w:rPr>
        <w:t xml:space="preserve">Рассмотрено на заседании                                                     </w:t>
      </w:r>
      <w:r w:rsidR="00E62FE6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AE45B1">
        <w:rPr>
          <w:rFonts w:ascii="Times New Roman" w:eastAsia="Times New Roman" w:hAnsi="Times New Roman" w:cs="Times New Roman"/>
          <w:lang w:eastAsia="ru-RU"/>
        </w:rPr>
        <w:t>Приказом  № 75-1  от 01.09.2021</w:t>
      </w:r>
    </w:p>
    <w:p w:rsidR="00AE45B1" w:rsidRPr="00AE45B1" w:rsidRDefault="00AE45B1" w:rsidP="00AE45B1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5B1">
        <w:rPr>
          <w:rFonts w:ascii="Times New Roman" w:eastAsia="Times New Roman" w:hAnsi="Times New Roman" w:cs="Times New Roman"/>
          <w:lang w:eastAsia="ru-RU"/>
        </w:rPr>
        <w:t>педагогического совета                                            Директор  ________________\ К.П. Медведева</w:t>
      </w:r>
    </w:p>
    <w:p w:rsidR="00AE45B1" w:rsidRPr="00AE45B1" w:rsidRDefault="00AE45B1" w:rsidP="00AE45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E45B1">
        <w:rPr>
          <w:rFonts w:ascii="Times New Roman" w:eastAsia="Times New Roman" w:hAnsi="Times New Roman" w:cs="Times New Roman"/>
          <w:bCs/>
          <w:color w:val="000000"/>
          <w:lang w:eastAsia="ru-RU"/>
        </w:rPr>
        <w:t>протокол № 1 от 31.08.2021г.</w:t>
      </w:r>
    </w:p>
    <w:p w:rsidR="00AE45B1" w:rsidRDefault="00AE45B1" w:rsidP="00181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E641F" w:rsidRPr="00AE45B1" w:rsidRDefault="0072422D" w:rsidP="00AE4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E45B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Положение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E45B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ведении личных дел учащихся школы</w:t>
      </w:r>
    </w:p>
    <w:p w:rsidR="001818A4" w:rsidRPr="00AE45B1" w:rsidRDefault="001818A4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E45B1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1.Общие положения.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Настоящее Положение разработано с целью регламентации работы с личными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делами учащихся школы и определяет порядок действий всех категорий работников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школы, участвующих в работе с вышеназванной документацией.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Настоящее Положение утверждается приказом по школе и является обязательным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для всех категорий педагогических и административных работников школы.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E45B1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 Порядок оформления личных дел при поступлении в школу.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2.1. Личные дела учащихся заводятся классным руководителем по поступлению в 1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класс на основании личного заявления родителей.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Для оформления личного дела должны быть представлены следующие документы: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заявление на имя директора;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копия свидетельства о рождении заверяется директором учреждения при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предоставлении оригинала;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медицинская карта ребенка с заключением о возможности обучаться в массовой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школе;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-копия страхового свидетельства обучающегося;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-договор об образовании между образовательной организацией и родителями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(законными представителями)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AE45B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2.2. Для поступления во 2-9-ые классы оформление личного дела осуществляется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при предоставлении следующих документов: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заявления на имя директора образовательной организации;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личного дело ученика;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выписки текущих оценок по всем предметам, заверенной печатью школы (при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переходе в течение учебного года);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 медицинской карты;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-копия страхового свидетельства обучающегося;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-договора об образовании между образовательной организацией и родителями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(законными представителями)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AE45B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Для учащихся, достигших возраста 14 лет, обязательным является предоставление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копии паспорта.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2.3. Основанием для издания приказа «О зачислении» служит заявление родителей.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2.4. Личное дело ведется на всем протяжении учебы ученика.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2.5. Личное дело имеет номер, соответствующий номеру в алфавитной книге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записи учащихся (например, № К-5 (2) означает, что учащийся записан в алфавитной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книге на букву «К» под №5 во второй книге).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lastRenderedPageBreak/>
        <w:t>2.6. Личные дела учащихся хранятся в кабинете</w:t>
      </w:r>
      <w:r w:rsidR="006E641F"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заместителя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директора</w:t>
      </w:r>
      <w:r w:rsidR="006E641F"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по УВР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в строго отведенном</w:t>
      </w:r>
      <w:r w:rsidR="006E641F" w:rsidRP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месте. Личные дела одного класса находятся вместе в одной папке и должны быть</w:t>
      </w:r>
      <w:r w:rsidR="006E641F" w:rsidRP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разложены в алфавитном порядке.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2.7. Контроль  </w:t>
      </w:r>
      <w:r w:rsidR="006E641F" w:rsidRPr="00AE45B1">
        <w:rPr>
          <w:rFonts w:ascii="Times New Roman" w:eastAsia="TimesNewRomanPSMT" w:hAnsi="Times New Roman" w:cs="Times New Roman"/>
          <w:sz w:val="24"/>
          <w:szCs w:val="24"/>
        </w:rPr>
        <w:t>состояния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личных дел осуществляется заместителем директора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по УВР и директором общеобразовательного учреждения.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Проверка личных дел учащихся осуществляется по плану внутришкольного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контроля, не менее 2-х раз в год. В необходимых случаях проверка осуществляется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внепланово, оперативно.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Цели и объект контроля – правильность оформления личных дел учащихся.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2.8. За систематические грубые нарушения при работе с личными делами учащихся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директор вправе объявить замечание или выговор, снять стимулирующие выплаты.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E45B1">
        <w:rPr>
          <w:rFonts w:ascii="Times New Roman" w:eastAsia="TimesNewRomanPS-BoldMT" w:hAnsi="Times New Roman" w:cs="Times New Roman"/>
          <w:b/>
          <w:bCs/>
          <w:sz w:val="24"/>
          <w:szCs w:val="24"/>
        </w:rPr>
        <w:t>3. Порядок работы классных руководителей с личными делами учащихся.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3.1. Классные руководители проверяют состояние личных дел ежегодно в сентябре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и мае текущего года на наличие необходимых документов.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3.2. Личные дела учащихся ведутся классными руководителями. Записи в личном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деле необходимо вести четко, аккуратно и только чернилами. По окончании каждого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года под графой «подпись классного руководителя» проставляется печать школы.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3.3</w:t>
      </w:r>
      <w:r w:rsidR="00C93BED" w:rsidRPr="00AE45B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В личное дело ученика заносятся: общие сведения об ученике, итоговые отметки за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каждый учебный год, заверенные подписью классного руководителя и печатью для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документов.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3.4. В папку личных дел класса классный руководитель вкладывает список класса с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указанием фамилии, имени, номера личных дел, номера медицинского полиса и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паспорта, домашний адрес и номер телефона, данные о родителях, а также Ф.И.О.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классного руководителя. Список меняется ежегодно. Если ученик выбыл в течение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учебного года, то делается отметка о выбытии, указывается номер приказа.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3.5. При исправлении оценки дается пояснение, ставится печать и подпись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директора.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3.6. В графе о пропусках проставляется количество пропущенных уроков с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отметкой по болезни или без уважительной причины.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3.7. Общие сведения об учащихся корректируются классным руководителем по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мере изменения данных.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3.8. В течение года в личные дела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добавляются новые документы,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которые вносятся в опись.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-2-4 классы: заявления от родителей и обучающихся о выборе учебного курса,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анкеты о выборе учебного курса, табеля оценки знаний и поведения обучающегося.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- 5-9 классы: заявления от обучающихся о выборе учебного и элективного курса,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анкета о выборе учебных, элективных курсов, табеля оценки знаний и поведения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обучающегося, при достижении ребенком 14 лет вносится копия паспорта ребенка.</w:t>
      </w:r>
      <w:proofErr w:type="gramEnd"/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3.9. В личное дело обучающегося вносится справка, если ему рекомендовано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обучение по программе</w:t>
      </w:r>
      <w:proofErr w:type="gramEnd"/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специальных (коррекционных) образовательных учреждений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VIII вида психолого-медико-педагогической комиссией.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3.10. На все документы, которые находятся в личном деле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обучающегося</w:t>
      </w:r>
      <w:proofErr w:type="gramEnd"/>
      <w:r w:rsidRPr="00AE45B1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AE45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>составляется опись документов, имеющихся в личном деле.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E45B1">
        <w:rPr>
          <w:rFonts w:ascii="Times New Roman" w:eastAsia="TimesNewRomanPS-BoldMT" w:hAnsi="Times New Roman" w:cs="Times New Roman"/>
          <w:b/>
          <w:bCs/>
          <w:sz w:val="24"/>
          <w:szCs w:val="24"/>
        </w:rPr>
        <w:t>4. Порядок выдачи личных дел учащихся при выбытии из школы.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4.1. Выдача личного дела родителям учащегося производится заместителем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директора по УВР школы при наличии приказа «О выбытии».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4.2. При выдаче личного дела заместитель директора по УВР вносит запись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алфавитной книге о выбытии, а родители или законные представители учащегося ставят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свою подпись в графе «отметка о выдаче личного дела».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4.3. В случаях, когда выбытие оформляется в течение учебного периода, </w:t>
      </w: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классный</w:t>
      </w:r>
      <w:proofErr w:type="gramEnd"/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руководитель составляет выписку текущих отметок за данный период.</w:t>
      </w:r>
    </w:p>
    <w:p w:rsidR="0072422D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4.4. Личные дела, на затребованные родителями, передаются в архив школы, где</w:t>
      </w:r>
    </w:p>
    <w:p w:rsidR="00564561" w:rsidRPr="00AE45B1" w:rsidRDefault="0072422D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хранятся в течение 3 лет со дня выбытия учащегося из школы.</w:t>
      </w:r>
    </w:p>
    <w:p w:rsidR="00564561" w:rsidRPr="00AE45B1" w:rsidRDefault="00564561" w:rsidP="00E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Опись</w:t>
      </w:r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документов,</w:t>
      </w:r>
    </w:p>
    <w:p w:rsidR="00564561" w:rsidRPr="00AE45B1" w:rsidRDefault="00564561" w:rsidP="00E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AE45B1">
        <w:rPr>
          <w:rFonts w:ascii="Times New Roman" w:eastAsia="TimesNewRomanPSMT" w:hAnsi="Times New Roman" w:cs="Times New Roman"/>
          <w:sz w:val="24"/>
          <w:szCs w:val="24"/>
        </w:rPr>
        <w:t>имеющихся</w:t>
      </w:r>
      <w:proofErr w:type="gramEnd"/>
      <w:r w:rsidRPr="00AE45B1">
        <w:rPr>
          <w:rFonts w:ascii="Times New Roman" w:eastAsia="TimesNewRomanPSMT" w:hAnsi="Times New Roman" w:cs="Times New Roman"/>
          <w:sz w:val="24"/>
          <w:szCs w:val="24"/>
        </w:rPr>
        <w:t xml:space="preserve"> в личном деле обучающихся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1.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2 .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3.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4.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5.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6.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7.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8.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9.  ___________________________________________________________________________</w:t>
      </w:r>
    </w:p>
    <w:p w:rsidR="00564561" w:rsidRPr="00AE45B1" w:rsidRDefault="00564561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E45B1">
        <w:rPr>
          <w:rFonts w:ascii="Times New Roman" w:eastAsia="TimesNewRomanPSMT" w:hAnsi="Times New Roman" w:cs="Times New Roman"/>
          <w:sz w:val="24"/>
          <w:szCs w:val="24"/>
        </w:rPr>
        <w:t>10.___________________________________________________________________________</w:t>
      </w:r>
    </w:p>
    <w:p w:rsidR="0072422D" w:rsidRPr="00AE45B1" w:rsidRDefault="0072422D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561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561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8A4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B1">
        <w:rPr>
          <w:rFonts w:ascii="Times New Roman" w:hAnsi="Times New Roman" w:cs="Times New Roman"/>
          <w:sz w:val="24"/>
          <w:szCs w:val="24"/>
        </w:rPr>
        <w:t xml:space="preserve">Классный руководитель_______________________________ </w:t>
      </w:r>
    </w:p>
    <w:p w:rsidR="00564561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561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561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A1B" w:rsidRPr="00AE45B1" w:rsidRDefault="00274A1B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74A1B" w:rsidRPr="00AE45B1" w:rsidRDefault="00274A1B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74A1B" w:rsidRPr="00AE45B1" w:rsidRDefault="00274A1B" w:rsidP="00AE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64561" w:rsidRPr="00AE45B1" w:rsidRDefault="00564561" w:rsidP="00A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561" w:rsidRPr="00AE45B1" w:rsidSect="007242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C8" w:rsidRDefault="004818C8" w:rsidP="0072422D">
      <w:pPr>
        <w:spacing w:after="0" w:line="240" w:lineRule="auto"/>
      </w:pPr>
      <w:r>
        <w:separator/>
      </w:r>
    </w:p>
  </w:endnote>
  <w:endnote w:type="continuationSeparator" w:id="0">
    <w:p w:rsidR="004818C8" w:rsidRDefault="004818C8" w:rsidP="0072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C8" w:rsidRDefault="004818C8" w:rsidP="0072422D">
      <w:pPr>
        <w:spacing w:after="0" w:line="240" w:lineRule="auto"/>
      </w:pPr>
      <w:r>
        <w:separator/>
      </w:r>
    </w:p>
  </w:footnote>
  <w:footnote w:type="continuationSeparator" w:id="0">
    <w:p w:rsidR="004818C8" w:rsidRDefault="004818C8" w:rsidP="0072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22D"/>
    <w:rsid w:val="00010387"/>
    <w:rsid w:val="00122EA2"/>
    <w:rsid w:val="001818A4"/>
    <w:rsid w:val="0022276A"/>
    <w:rsid w:val="00274A1B"/>
    <w:rsid w:val="00355706"/>
    <w:rsid w:val="003B5CC6"/>
    <w:rsid w:val="003E3CA3"/>
    <w:rsid w:val="00462690"/>
    <w:rsid w:val="004818C8"/>
    <w:rsid w:val="004E5632"/>
    <w:rsid w:val="00564561"/>
    <w:rsid w:val="00592166"/>
    <w:rsid w:val="005A651C"/>
    <w:rsid w:val="006E641F"/>
    <w:rsid w:val="0072422D"/>
    <w:rsid w:val="00741B0C"/>
    <w:rsid w:val="00770401"/>
    <w:rsid w:val="00817DB3"/>
    <w:rsid w:val="00836DE6"/>
    <w:rsid w:val="008B4544"/>
    <w:rsid w:val="008F0B5C"/>
    <w:rsid w:val="00905D84"/>
    <w:rsid w:val="00975A86"/>
    <w:rsid w:val="009C5D0C"/>
    <w:rsid w:val="00A25934"/>
    <w:rsid w:val="00A557AD"/>
    <w:rsid w:val="00AE45B1"/>
    <w:rsid w:val="00B255B6"/>
    <w:rsid w:val="00C4484F"/>
    <w:rsid w:val="00C93BED"/>
    <w:rsid w:val="00DA6E17"/>
    <w:rsid w:val="00DD1B47"/>
    <w:rsid w:val="00E62FE6"/>
    <w:rsid w:val="00E9218B"/>
    <w:rsid w:val="00F8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22D"/>
  </w:style>
  <w:style w:type="paragraph" w:styleId="a5">
    <w:name w:val="footer"/>
    <w:basedOn w:val="a"/>
    <w:link w:val="a6"/>
    <w:uiPriority w:val="99"/>
    <w:semiHidden/>
    <w:unhideWhenUsed/>
    <w:rsid w:val="0072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gi@kargaso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5BF53-E3BC-40D4-97A8-DE7EC1C2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14</cp:revision>
  <cp:lastPrinted>2022-02-01T11:37:00Z</cp:lastPrinted>
  <dcterms:created xsi:type="dcterms:W3CDTF">2014-12-08T09:20:00Z</dcterms:created>
  <dcterms:modified xsi:type="dcterms:W3CDTF">2022-02-01T11:37:00Z</dcterms:modified>
</cp:coreProperties>
</file>