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BF" w:rsidRPr="00746CBF" w:rsidRDefault="00746CBF" w:rsidP="00746CBF">
      <w:pPr>
        <w:jc w:val="center"/>
        <w:rPr>
          <w:bCs/>
          <w:sz w:val="20"/>
          <w:szCs w:val="20"/>
          <w:lang w:eastAsia="en-US"/>
        </w:rPr>
      </w:pPr>
      <w:r w:rsidRPr="00746CBF">
        <w:rPr>
          <w:bCs/>
          <w:sz w:val="20"/>
          <w:szCs w:val="20"/>
          <w:lang w:eastAsia="en-US"/>
        </w:rPr>
        <w:t>МУНИЦИПАЛЬНОЕ ОБРАЗОВАНИЕ «КАРГАСОКСКИЙ РАЙОН» ТОМСКАЯ ОБЛАСТЬ</w:t>
      </w:r>
    </w:p>
    <w:p w:rsidR="00746CBF" w:rsidRPr="00746CBF" w:rsidRDefault="00746CBF" w:rsidP="00746CBF">
      <w:pPr>
        <w:tabs>
          <w:tab w:val="center" w:pos="5057"/>
          <w:tab w:val="left" w:pos="8835"/>
        </w:tabs>
        <w:rPr>
          <w:sz w:val="20"/>
          <w:szCs w:val="20"/>
          <w:lang w:eastAsia="en-US"/>
        </w:rPr>
      </w:pPr>
      <w:r w:rsidRPr="00746CBF">
        <w:rPr>
          <w:sz w:val="20"/>
          <w:szCs w:val="20"/>
          <w:lang w:eastAsia="en-US"/>
        </w:rPr>
        <w:tab/>
        <w:t>Управление образования, опеки и попечительства</w:t>
      </w:r>
      <w:r w:rsidRPr="00746CBF">
        <w:rPr>
          <w:sz w:val="20"/>
          <w:szCs w:val="20"/>
          <w:lang w:eastAsia="en-US"/>
        </w:rPr>
        <w:tab/>
      </w:r>
    </w:p>
    <w:p w:rsidR="00746CBF" w:rsidRPr="00746CBF" w:rsidRDefault="00746CBF" w:rsidP="00746CBF">
      <w:pPr>
        <w:jc w:val="center"/>
        <w:rPr>
          <w:rFonts w:eastAsia="Arial Unicode MS"/>
          <w:sz w:val="20"/>
          <w:szCs w:val="20"/>
          <w:lang w:eastAsia="en-US"/>
        </w:rPr>
      </w:pPr>
      <w:r w:rsidRPr="00746CBF">
        <w:rPr>
          <w:sz w:val="20"/>
          <w:szCs w:val="20"/>
          <w:lang w:eastAsia="en-US"/>
        </w:rPr>
        <w:t>МУНИЦИПАЛЬНОЕ КАЗЕННОЕ ОБЩЕОБРАЗОВАТЕЛЬНОЕУЧРЕЖДЕНИЕ</w:t>
      </w:r>
    </w:p>
    <w:p w:rsidR="00746CBF" w:rsidRPr="00746CBF" w:rsidRDefault="00746CBF" w:rsidP="00746CBF">
      <w:pPr>
        <w:jc w:val="center"/>
        <w:rPr>
          <w:bCs/>
          <w:sz w:val="20"/>
          <w:szCs w:val="20"/>
          <w:lang w:eastAsia="en-US"/>
        </w:rPr>
      </w:pPr>
      <w:r w:rsidRPr="00746CBF">
        <w:rPr>
          <w:bCs/>
          <w:sz w:val="20"/>
          <w:szCs w:val="20"/>
          <w:lang w:eastAsia="en-US"/>
        </w:rPr>
        <w:t>"СТАРОЮГИНСКАЯ ОСНОВНАЯ ОБЩЕОБРАЗОВАТЕЛЬНАЯ ШКОЛА"</w:t>
      </w:r>
    </w:p>
    <w:p w:rsidR="00746CBF" w:rsidRPr="00746CBF" w:rsidRDefault="00746CBF" w:rsidP="00746CBF">
      <w:pPr>
        <w:jc w:val="center"/>
        <w:rPr>
          <w:bCs/>
          <w:sz w:val="20"/>
          <w:szCs w:val="20"/>
          <w:lang w:eastAsia="en-US"/>
        </w:rPr>
      </w:pPr>
      <w:r w:rsidRPr="00746CBF">
        <w:rPr>
          <w:bCs/>
          <w:sz w:val="20"/>
          <w:szCs w:val="20"/>
          <w:lang w:eastAsia="en-US"/>
        </w:rPr>
        <w:t>636715, Томская область, Каргасокский район,</w:t>
      </w:r>
    </w:p>
    <w:p w:rsidR="00746CBF" w:rsidRPr="00746CBF" w:rsidRDefault="00746CBF" w:rsidP="00746CBF">
      <w:pPr>
        <w:jc w:val="center"/>
        <w:rPr>
          <w:bCs/>
          <w:sz w:val="20"/>
          <w:szCs w:val="20"/>
          <w:lang w:eastAsia="en-US"/>
        </w:rPr>
      </w:pPr>
      <w:r w:rsidRPr="00746CBF">
        <w:rPr>
          <w:bCs/>
          <w:sz w:val="20"/>
          <w:szCs w:val="20"/>
          <w:lang w:eastAsia="en-US"/>
        </w:rPr>
        <w:t>с.Староюгино, ул. Береговая, 72</w:t>
      </w:r>
    </w:p>
    <w:p w:rsidR="00746CBF" w:rsidRPr="00746CBF" w:rsidRDefault="00746CBF" w:rsidP="00746CBF">
      <w:pPr>
        <w:jc w:val="center"/>
        <w:rPr>
          <w:bCs/>
          <w:sz w:val="20"/>
          <w:szCs w:val="20"/>
          <w:lang w:eastAsia="en-US"/>
        </w:rPr>
      </w:pPr>
      <w:r w:rsidRPr="00746CBF">
        <w:rPr>
          <w:bCs/>
          <w:sz w:val="20"/>
          <w:szCs w:val="20"/>
          <w:lang w:eastAsia="en-US"/>
        </w:rPr>
        <w:t>Телефон/факс: (38 253) 33-144</w:t>
      </w:r>
    </w:p>
    <w:p w:rsidR="00746CBF" w:rsidRPr="00746CBF" w:rsidRDefault="00746CBF" w:rsidP="00746CBF">
      <w:pPr>
        <w:jc w:val="center"/>
        <w:rPr>
          <w:bCs/>
          <w:sz w:val="20"/>
          <w:szCs w:val="20"/>
          <w:lang w:eastAsia="en-US"/>
        </w:rPr>
      </w:pPr>
      <w:r w:rsidRPr="00746CBF">
        <w:rPr>
          <w:bCs/>
          <w:sz w:val="20"/>
          <w:szCs w:val="20"/>
          <w:lang w:val="en-US" w:eastAsia="en-US"/>
        </w:rPr>
        <w:t>E</w:t>
      </w:r>
      <w:r w:rsidRPr="00746CBF">
        <w:rPr>
          <w:bCs/>
          <w:sz w:val="20"/>
          <w:szCs w:val="20"/>
          <w:lang w:eastAsia="en-US"/>
        </w:rPr>
        <w:t>-</w:t>
      </w:r>
      <w:r w:rsidRPr="00746CBF">
        <w:rPr>
          <w:bCs/>
          <w:sz w:val="20"/>
          <w:szCs w:val="20"/>
          <w:lang w:val="en-US" w:eastAsia="en-US"/>
        </w:rPr>
        <w:t>mail</w:t>
      </w:r>
      <w:r w:rsidRPr="00746CBF">
        <w:rPr>
          <w:bCs/>
          <w:sz w:val="20"/>
          <w:szCs w:val="20"/>
          <w:lang w:eastAsia="en-US"/>
        </w:rPr>
        <w:t xml:space="preserve">: </w:t>
      </w:r>
      <w:hyperlink r:id="rId8" w:history="1">
        <w:r w:rsidRPr="00746CBF">
          <w:rPr>
            <w:bCs/>
            <w:color w:val="0000FF"/>
            <w:sz w:val="20"/>
            <w:szCs w:val="20"/>
            <w:u w:val="single"/>
            <w:lang w:val="en-US" w:eastAsia="en-US"/>
          </w:rPr>
          <w:t>sugino</w:t>
        </w:r>
        <w:r w:rsidRPr="00746CBF">
          <w:rPr>
            <w:bCs/>
            <w:color w:val="0000FF"/>
            <w:sz w:val="20"/>
            <w:szCs w:val="20"/>
            <w:u w:val="single"/>
            <w:lang w:eastAsia="en-US"/>
          </w:rPr>
          <w:t>@</w:t>
        </w:r>
        <w:r w:rsidRPr="00746CBF">
          <w:rPr>
            <w:bCs/>
            <w:color w:val="0000FF"/>
            <w:sz w:val="20"/>
            <w:szCs w:val="20"/>
            <w:u w:val="single"/>
            <w:lang w:val="en-US" w:eastAsia="en-US"/>
          </w:rPr>
          <w:t>edo</w:t>
        </w:r>
        <w:r w:rsidRPr="00746CBF">
          <w:rPr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746CBF">
          <w:rPr>
            <w:bCs/>
            <w:color w:val="0000FF"/>
            <w:sz w:val="20"/>
            <w:szCs w:val="20"/>
            <w:u w:val="single"/>
            <w:lang w:val="en-US" w:eastAsia="en-US"/>
          </w:rPr>
          <w:t>kargasok</w:t>
        </w:r>
      </w:hyperlink>
      <w:r w:rsidRPr="00746CBF">
        <w:rPr>
          <w:b/>
          <w:bCs/>
          <w:sz w:val="20"/>
          <w:szCs w:val="20"/>
          <w:lang w:eastAsia="en-US"/>
        </w:rPr>
        <w:t>.</w:t>
      </w:r>
      <w:r w:rsidRPr="00746CBF">
        <w:rPr>
          <w:b/>
          <w:bCs/>
          <w:sz w:val="20"/>
          <w:szCs w:val="20"/>
          <w:lang w:val="en-US" w:eastAsia="en-US"/>
        </w:rPr>
        <w:t>net</w:t>
      </w:r>
    </w:p>
    <w:p w:rsidR="00746CBF" w:rsidRPr="00746CBF" w:rsidRDefault="00746CBF" w:rsidP="00746CBF">
      <w:pPr>
        <w:jc w:val="center"/>
        <w:rPr>
          <w:b/>
          <w:lang w:eastAsia="en-US"/>
        </w:rPr>
      </w:pPr>
    </w:p>
    <w:p w:rsidR="00746CBF" w:rsidRPr="00746CBF" w:rsidRDefault="00746CBF" w:rsidP="00746CBF">
      <w:pPr>
        <w:tabs>
          <w:tab w:val="left" w:pos="4834"/>
          <w:tab w:val="left" w:pos="6465"/>
        </w:tabs>
        <w:spacing w:line="259" w:lineRule="auto"/>
        <w:rPr>
          <w:rFonts w:eastAsia="Calibri"/>
          <w:lang w:eastAsia="en-US"/>
        </w:rPr>
      </w:pPr>
      <w:r w:rsidRPr="00746CBF">
        <w:rPr>
          <w:rFonts w:eastAsia="Calibri"/>
          <w:lang w:eastAsia="en-US"/>
        </w:rPr>
        <w:t>Рассмотрено на заседании</w:t>
      </w:r>
      <w:r w:rsidRPr="00746CBF">
        <w:rPr>
          <w:rFonts w:eastAsia="Calibri"/>
          <w:lang w:eastAsia="en-US"/>
        </w:rPr>
        <w:tab/>
        <w:t xml:space="preserve">                                          УТВЕРЖДЕНО</w:t>
      </w:r>
    </w:p>
    <w:p w:rsidR="00746CBF" w:rsidRPr="00746CBF" w:rsidRDefault="00746CBF" w:rsidP="00746CBF">
      <w:pPr>
        <w:tabs>
          <w:tab w:val="left" w:pos="5954"/>
        </w:tabs>
        <w:spacing w:line="259" w:lineRule="auto"/>
        <w:ind w:right="-285"/>
        <w:rPr>
          <w:rFonts w:eastAsia="Calibri"/>
          <w:lang w:eastAsia="en-US"/>
        </w:rPr>
      </w:pPr>
      <w:r w:rsidRPr="00746CBF">
        <w:rPr>
          <w:rFonts w:eastAsia="Calibri"/>
          <w:lang w:eastAsia="en-US"/>
        </w:rPr>
        <w:t xml:space="preserve"> педагогического совета                                                           Приказом № 75-1 от 01.09.2021     </w:t>
      </w:r>
    </w:p>
    <w:p w:rsidR="00746CBF" w:rsidRPr="00746CBF" w:rsidRDefault="00746CBF" w:rsidP="00746CBF">
      <w:pPr>
        <w:tabs>
          <w:tab w:val="left" w:pos="5954"/>
        </w:tabs>
        <w:spacing w:line="259" w:lineRule="auto"/>
        <w:ind w:right="-285"/>
        <w:rPr>
          <w:rFonts w:eastAsia="Calibri"/>
          <w:lang w:eastAsia="en-US"/>
        </w:rPr>
      </w:pPr>
      <w:r w:rsidRPr="00746CBF">
        <w:rPr>
          <w:rFonts w:eastAsia="Calibri"/>
          <w:lang w:eastAsia="en-US"/>
        </w:rPr>
        <w:t>протокол  № 1 от 31.08.2021г.                           Директор школы:________/К.П. Медведева/</w:t>
      </w:r>
    </w:p>
    <w:p w:rsidR="00311842" w:rsidRDefault="00311842" w:rsidP="00311842">
      <w:pPr>
        <w:jc w:val="right"/>
      </w:pPr>
    </w:p>
    <w:p w:rsidR="00311842" w:rsidRPr="00541AE2" w:rsidRDefault="00746CBF" w:rsidP="00311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  <w:r w:rsidR="00311842" w:rsidRPr="00541AE2">
        <w:rPr>
          <w:b/>
          <w:sz w:val="28"/>
          <w:szCs w:val="28"/>
        </w:rPr>
        <w:t>о ежемесячном денежном вознаграждении</w:t>
      </w:r>
    </w:p>
    <w:p w:rsidR="006D6C85" w:rsidRDefault="00311842" w:rsidP="00311842">
      <w:pPr>
        <w:jc w:val="center"/>
        <w:rPr>
          <w:b/>
          <w:sz w:val="28"/>
          <w:szCs w:val="28"/>
        </w:rPr>
      </w:pPr>
      <w:r w:rsidRPr="00541AE2">
        <w:rPr>
          <w:b/>
          <w:sz w:val="28"/>
          <w:szCs w:val="28"/>
        </w:rPr>
        <w:t xml:space="preserve"> за классное руководство педагогическим работникам </w:t>
      </w:r>
    </w:p>
    <w:p w:rsidR="006D6C85" w:rsidRDefault="006D6C85" w:rsidP="00746CBF">
      <w:pPr>
        <w:jc w:val="center"/>
        <w:rPr>
          <w:b/>
          <w:sz w:val="28"/>
          <w:szCs w:val="28"/>
        </w:rPr>
      </w:pPr>
      <w:r w:rsidRPr="006D6C85">
        <w:rPr>
          <w:b/>
          <w:sz w:val="28"/>
          <w:szCs w:val="28"/>
          <w:lang w:bidi="ru-RU"/>
        </w:rPr>
        <w:t>МКОУ "Староюгинская ООШ"</w:t>
      </w:r>
    </w:p>
    <w:p w:rsidR="00746CBF" w:rsidRDefault="00746CBF" w:rsidP="00746CBF">
      <w:pPr>
        <w:jc w:val="center"/>
        <w:rPr>
          <w:b/>
          <w:sz w:val="28"/>
          <w:szCs w:val="28"/>
        </w:rPr>
      </w:pPr>
    </w:p>
    <w:p w:rsidR="00311842" w:rsidRPr="006D6C85" w:rsidRDefault="00B76EF8" w:rsidP="00B76EF8">
      <w:pPr>
        <w:spacing w:after="120"/>
        <w:ind w:left="360"/>
        <w:jc w:val="center"/>
        <w:rPr>
          <w:b/>
        </w:rPr>
      </w:pPr>
      <w:r w:rsidRPr="006D6C85">
        <w:rPr>
          <w:b/>
        </w:rPr>
        <w:t xml:space="preserve">1. </w:t>
      </w:r>
      <w:r w:rsidR="00311842" w:rsidRPr="006D6C85">
        <w:rPr>
          <w:b/>
        </w:rPr>
        <w:t>Общие положения</w:t>
      </w:r>
    </w:p>
    <w:p w:rsidR="00AB3A42" w:rsidRPr="00541AE2" w:rsidRDefault="003D5107" w:rsidP="006D6C85">
      <w:pPr>
        <w:pStyle w:val="a3"/>
        <w:jc w:val="both"/>
      </w:pPr>
      <w:r>
        <w:rPr>
          <w:lang w:bidi="ru-RU"/>
        </w:rPr>
        <w:t xml:space="preserve">1.1. </w:t>
      </w:r>
      <w:r w:rsidR="00AB3A42" w:rsidRPr="00541AE2">
        <w:rPr>
          <w:lang w:bidi="ru-RU"/>
        </w:rPr>
        <w:t xml:space="preserve">Настоящее Положение определяет порядок и условия выплаты ежемесячного денежного вознаграждения за выполнение функций классного руководителя педагогическим работникам </w:t>
      </w:r>
      <w:r w:rsidR="00B76EF8" w:rsidRPr="00B76EF8">
        <w:rPr>
          <w:lang w:bidi="ru-RU"/>
        </w:rPr>
        <w:t>МКОУ "Староюгинская ООШ"</w:t>
      </w:r>
      <w:r w:rsidR="00AB3A42" w:rsidRPr="00B76EF8">
        <w:rPr>
          <w:lang w:bidi="ru-RU"/>
        </w:rPr>
        <w:t>,</w:t>
      </w:r>
      <w:r w:rsidR="00AB3A42" w:rsidRPr="00541AE2">
        <w:rPr>
          <w:lang w:bidi="ru-RU"/>
        </w:rPr>
        <w:t xml:space="preserve"> реализующих образовательные программы начального общего, основного общего образования, в том числе адаптированные образовательные программы, за счет средств федерального бюджета.</w:t>
      </w:r>
    </w:p>
    <w:p w:rsidR="00AB3A42" w:rsidRPr="00541AE2" w:rsidRDefault="003D5107" w:rsidP="006D6C85">
      <w:pPr>
        <w:pStyle w:val="a3"/>
        <w:jc w:val="both"/>
      </w:pPr>
      <w:r>
        <w:rPr>
          <w:lang w:bidi="ru-RU"/>
        </w:rPr>
        <w:t xml:space="preserve">1.2. </w:t>
      </w:r>
      <w:r w:rsidR="00AB3A42" w:rsidRPr="00541AE2">
        <w:rPr>
          <w:lang w:bidi="ru-RU"/>
        </w:rPr>
        <w:t>Выплата ежемесячного вознаграждения за выполнение функций классного руководителя педагогическим работникам общеобразовательных организаций производится с 1 сентября 2020 года из расчета 5000 рублей за классное руководство в одном классе.</w:t>
      </w:r>
    </w:p>
    <w:p w:rsidR="00AB3A42" w:rsidRPr="00541AE2" w:rsidRDefault="003D5107" w:rsidP="006D6C85">
      <w:pPr>
        <w:pStyle w:val="a3"/>
        <w:jc w:val="both"/>
      </w:pPr>
      <w:r>
        <w:rPr>
          <w:lang w:bidi="ru-RU"/>
        </w:rPr>
        <w:t xml:space="preserve">1.3. </w:t>
      </w:r>
      <w:r w:rsidR="00AB3A42" w:rsidRPr="00541AE2">
        <w:rPr>
          <w:lang w:bidi="ru-RU"/>
        </w:rPr>
        <w:t>Одному педагогическому работнику</w:t>
      </w:r>
      <w:r w:rsidR="00E93B4C">
        <w:rPr>
          <w:lang w:bidi="ru-RU"/>
        </w:rPr>
        <w:t xml:space="preserve"> </w:t>
      </w:r>
      <w:r w:rsidR="00B76EF8" w:rsidRPr="00B76EF8">
        <w:rPr>
          <w:lang w:bidi="ru-RU"/>
        </w:rPr>
        <w:t>МКОУ "Староюгинская ООШ</w:t>
      </w:r>
      <w:r w:rsidR="00B76EF8">
        <w:rPr>
          <w:lang w:bidi="ru-RU"/>
        </w:rPr>
        <w:t>"</w:t>
      </w:r>
      <w:r w:rsidR="00AB3A42" w:rsidRPr="00541AE2">
        <w:rPr>
          <w:lang w:bidi="ru-RU"/>
        </w:rPr>
        <w:t xml:space="preserve"> при условии осуществления классного руководства в 2-х и более классах осуществляется не более 2-х выплат ежемесячного вознаграждения за классное руководство.</w:t>
      </w:r>
      <w:r w:rsidR="00AB3A42" w:rsidRPr="00541AE2">
        <w:t xml:space="preserve"> При этом деятельность педагогического работника по классному руководству и в одном,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классов.</w:t>
      </w:r>
    </w:p>
    <w:p w:rsidR="00E96E24" w:rsidRPr="00541AE2" w:rsidRDefault="00E96E24" w:rsidP="006D6C85">
      <w:pPr>
        <w:pStyle w:val="a3"/>
        <w:jc w:val="both"/>
      </w:pPr>
      <w:r w:rsidRPr="00541AE2">
        <w:t>1.4</w:t>
      </w:r>
      <w:r w:rsidR="00B76EF8">
        <w:t xml:space="preserve">. </w:t>
      </w:r>
      <w:r w:rsidRPr="00541AE2">
        <w:t>Денежное вознаграждение в размере 5000 рублей выплачивается педагогическому работнику за классное руководство в классе (классах, независимо от количества обучающихся в каждом из классов, а также реализуемых в них общеобразо</w:t>
      </w:r>
      <w:r w:rsidR="006458DF">
        <w:t>вательных программ</w:t>
      </w:r>
      <w:r w:rsidRPr="00541AE2">
        <w:t>.</w:t>
      </w:r>
    </w:p>
    <w:p w:rsidR="00AB3A42" w:rsidRPr="00541AE2" w:rsidRDefault="00E96E24" w:rsidP="006D6C85">
      <w:pPr>
        <w:pStyle w:val="a3"/>
        <w:jc w:val="both"/>
      </w:pPr>
      <w:r w:rsidRPr="00541AE2">
        <w:t>1.5.</w:t>
      </w:r>
      <w:r w:rsidR="00B76EF8">
        <w:t xml:space="preserve"> </w:t>
      </w:r>
      <w:r w:rsidRPr="00541AE2">
        <w:t xml:space="preserve">Выплата денежного вознаграждения за классное руководство в размере 5 000 рублей выплачивается дополнительно к выплате (доплате) за классное руководство, установленное по состоянию на 31 августа 2020 года из бюджета субъекта Российской Федерации, снижение размера которой не допускается. </w:t>
      </w:r>
    </w:p>
    <w:p w:rsidR="00AB3A42" w:rsidRPr="003D5107" w:rsidRDefault="00B76EF8" w:rsidP="006D6C85">
      <w:pPr>
        <w:pStyle w:val="11"/>
        <w:shd w:val="clear" w:color="auto" w:fill="auto"/>
        <w:tabs>
          <w:tab w:val="left" w:pos="332"/>
        </w:tabs>
        <w:ind w:left="360" w:firstLine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2. </w:t>
      </w:r>
      <w:r w:rsidR="003D5107" w:rsidRPr="003D5107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AB3A42" w:rsidRPr="003D5107">
        <w:rPr>
          <w:b/>
          <w:color w:val="000000"/>
          <w:sz w:val="24"/>
          <w:szCs w:val="24"/>
          <w:lang w:eastAsia="ru-RU" w:bidi="ru-RU"/>
        </w:rPr>
        <w:t>Условия выплаты ежемесячного вознаграждения</w:t>
      </w:r>
    </w:p>
    <w:p w:rsidR="00AB3A42" w:rsidRPr="00541AE2" w:rsidRDefault="003D5107" w:rsidP="006D6C85">
      <w:pPr>
        <w:pStyle w:val="a3"/>
        <w:jc w:val="both"/>
      </w:pPr>
      <w:r>
        <w:rPr>
          <w:lang w:bidi="ru-RU"/>
        </w:rPr>
        <w:t>2.1.</w:t>
      </w:r>
      <w:r w:rsidR="00B76EF8">
        <w:rPr>
          <w:lang w:bidi="ru-RU"/>
        </w:rPr>
        <w:t xml:space="preserve"> </w:t>
      </w:r>
      <w:r w:rsidR="00AB3A42" w:rsidRPr="00541AE2">
        <w:rPr>
          <w:lang w:bidi="ru-RU"/>
        </w:rPr>
        <w:t>Возложение на педагогического работника функций классного руководителя производится ежегодно н</w:t>
      </w:r>
      <w:r w:rsidR="00E93B4C">
        <w:rPr>
          <w:lang w:bidi="ru-RU"/>
        </w:rPr>
        <w:t>а основании приказа директора</w:t>
      </w:r>
      <w:r w:rsidR="00B76EF8" w:rsidRPr="00B76EF8">
        <w:rPr>
          <w:lang w:bidi="ru-RU"/>
        </w:rPr>
        <w:t xml:space="preserve"> МКОУ "Староюгинская ООШ</w:t>
      </w:r>
      <w:r w:rsidR="00B76EF8">
        <w:rPr>
          <w:lang w:bidi="ru-RU"/>
        </w:rPr>
        <w:t>".</w:t>
      </w:r>
    </w:p>
    <w:p w:rsidR="00AB3A42" w:rsidRPr="00541AE2" w:rsidRDefault="003D5107" w:rsidP="006D6C85">
      <w:pPr>
        <w:pStyle w:val="a3"/>
        <w:jc w:val="both"/>
      </w:pPr>
      <w:r>
        <w:rPr>
          <w:lang w:bidi="ru-RU"/>
        </w:rPr>
        <w:t>2.2.</w:t>
      </w:r>
      <w:r w:rsidR="00B76EF8">
        <w:rPr>
          <w:lang w:bidi="ru-RU"/>
        </w:rPr>
        <w:t xml:space="preserve"> </w:t>
      </w:r>
      <w:r w:rsidR="00AB3A42" w:rsidRPr="00541AE2">
        <w:rPr>
          <w:lang w:bidi="ru-RU"/>
        </w:rPr>
        <w:t>Выплата ежемесячного вознаграждения производится педагогическим работникам</w:t>
      </w:r>
      <w:r w:rsidR="00E93B4C">
        <w:rPr>
          <w:lang w:bidi="ru-RU"/>
        </w:rPr>
        <w:t xml:space="preserve"> </w:t>
      </w:r>
      <w:r w:rsidR="00B76EF8" w:rsidRPr="00B76EF8">
        <w:rPr>
          <w:lang w:bidi="ru-RU"/>
        </w:rPr>
        <w:t>МКОУ "Староюгинская ООШ"</w:t>
      </w:r>
      <w:r w:rsidR="00B76EF8">
        <w:rPr>
          <w:lang w:bidi="ru-RU"/>
        </w:rPr>
        <w:t xml:space="preserve"> </w:t>
      </w:r>
      <w:r w:rsidR="00AB3A42" w:rsidRPr="00541AE2">
        <w:rPr>
          <w:lang w:bidi="ru-RU"/>
        </w:rPr>
        <w:t>при выполнении следующих условий:</w:t>
      </w:r>
    </w:p>
    <w:p w:rsidR="00AB3A42" w:rsidRPr="00541AE2" w:rsidRDefault="003D5107" w:rsidP="006D6C85">
      <w:pPr>
        <w:pStyle w:val="a3"/>
        <w:jc w:val="both"/>
      </w:pPr>
      <w:r>
        <w:rPr>
          <w:lang w:bidi="ru-RU"/>
        </w:rPr>
        <w:t xml:space="preserve">- </w:t>
      </w:r>
      <w:r w:rsidR="00AB3A42" w:rsidRPr="00541AE2">
        <w:rPr>
          <w:lang w:bidi="ru-RU"/>
        </w:rPr>
        <w:t>наличие локального правового акта, определяющего функциональные обязанности классного руководителя;</w:t>
      </w:r>
    </w:p>
    <w:p w:rsidR="00B76EF8" w:rsidRPr="00541AE2" w:rsidRDefault="003D5107" w:rsidP="006D6C85">
      <w:pPr>
        <w:pStyle w:val="a3"/>
        <w:jc w:val="both"/>
        <w:rPr>
          <w:lang w:bidi="ru-RU"/>
        </w:rPr>
      </w:pPr>
      <w:r>
        <w:rPr>
          <w:lang w:bidi="ru-RU"/>
        </w:rPr>
        <w:t xml:space="preserve">- </w:t>
      </w:r>
      <w:r w:rsidR="00AB3A42" w:rsidRPr="00541AE2">
        <w:rPr>
          <w:lang w:bidi="ru-RU"/>
        </w:rPr>
        <w:t>наличие приказа</w:t>
      </w:r>
      <w:r w:rsidR="00E93B4C">
        <w:rPr>
          <w:lang w:bidi="ru-RU"/>
        </w:rPr>
        <w:t xml:space="preserve"> </w:t>
      </w:r>
      <w:r w:rsidR="00B76EF8" w:rsidRPr="00B76EF8">
        <w:rPr>
          <w:lang w:bidi="ru-RU"/>
        </w:rPr>
        <w:t xml:space="preserve">МКОУ "Староюгинская ООШ" </w:t>
      </w:r>
      <w:r w:rsidR="00AB3A42" w:rsidRPr="00541AE2">
        <w:rPr>
          <w:lang w:bidi="ru-RU"/>
        </w:rPr>
        <w:t>о возложении на педагогического работника функций классного руководителя по организации и координации воспитательной работы;</w:t>
      </w:r>
    </w:p>
    <w:p w:rsidR="00AB3A42" w:rsidRPr="003D5107" w:rsidRDefault="00B76EF8" w:rsidP="006D6C85">
      <w:pPr>
        <w:pStyle w:val="11"/>
        <w:shd w:val="clear" w:color="auto" w:fill="auto"/>
        <w:tabs>
          <w:tab w:val="left" w:pos="3072"/>
        </w:tabs>
        <w:ind w:left="360" w:firstLine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3. </w:t>
      </w:r>
      <w:r w:rsidR="00AB3A42" w:rsidRPr="003D5107">
        <w:rPr>
          <w:b/>
          <w:color w:val="000000"/>
          <w:sz w:val="24"/>
          <w:szCs w:val="24"/>
          <w:lang w:eastAsia="ru-RU" w:bidi="ru-RU"/>
        </w:rPr>
        <w:t>Порядок выплаты ежемесячного вознаграждения</w:t>
      </w:r>
    </w:p>
    <w:p w:rsidR="00E96E24" w:rsidRPr="00541AE2" w:rsidRDefault="00B76EF8" w:rsidP="006D6C85">
      <w:pPr>
        <w:pStyle w:val="ConsPlusNormal"/>
        <w:ind w:left="142"/>
        <w:jc w:val="both"/>
      </w:pPr>
      <w:r>
        <w:lastRenderedPageBreak/>
        <w:t xml:space="preserve">3.1. </w:t>
      </w:r>
      <w:r w:rsidR="00E96E24" w:rsidRPr="00541AE2">
        <w:t>Денежное вознаграждение за классное руководство является составной частью заработной платы педагогического работник</w:t>
      </w:r>
      <w:r w:rsidR="006458DF">
        <w:t xml:space="preserve">а </w:t>
      </w:r>
      <w:r w:rsidRPr="00B76EF8">
        <w:rPr>
          <w:lang w:bidi="ru-RU"/>
        </w:rPr>
        <w:t>МКОУ "Староюгинская ООШ"</w:t>
      </w:r>
      <w:r w:rsidR="00E96E24" w:rsidRPr="00B76EF8">
        <w:t>,</w:t>
      </w:r>
      <w:r w:rsidR="00E96E24" w:rsidRPr="00541AE2">
        <w:t xml:space="preserve"> в связи с этим оно:</w:t>
      </w:r>
    </w:p>
    <w:p w:rsidR="00E96E24" w:rsidRPr="00541AE2" w:rsidRDefault="00E96E24" w:rsidP="006D6C85">
      <w:pPr>
        <w:pStyle w:val="a3"/>
        <w:jc w:val="both"/>
      </w:pPr>
      <w:r w:rsidRPr="00541AE2">
        <w:t>- выплачивается педагогическим работникам одновременно с выплатой заработной платы;</w:t>
      </w:r>
    </w:p>
    <w:p w:rsidR="00E96E24" w:rsidRPr="00541AE2" w:rsidRDefault="00E96E24" w:rsidP="006D6C85">
      <w:pPr>
        <w:pStyle w:val="a3"/>
        <w:jc w:val="both"/>
      </w:pPr>
      <w:r w:rsidRPr="00541AE2">
        <w:t>- учитывается при определении налоговой базы по налогу на доходы физических лиц, как и другие доходы налогоплательщика, полученные им как в денежной, так и в натуральной форме;</w:t>
      </w:r>
    </w:p>
    <w:p w:rsidR="00E96E24" w:rsidRDefault="00E96E24" w:rsidP="006D6C85">
      <w:pPr>
        <w:pStyle w:val="a3"/>
        <w:jc w:val="both"/>
      </w:pPr>
      <w:r w:rsidRPr="00541AE2">
        <w:t>- учитывается при определении отчислений по единому социальному налогу,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</w:t>
      </w:r>
      <w:r w:rsidR="003D5107">
        <w:t xml:space="preserve"> и профессиональных заболеваний</w:t>
      </w:r>
      <w:r w:rsidR="004C12B8">
        <w:t>;</w:t>
      </w:r>
    </w:p>
    <w:p w:rsidR="00B76EF8" w:rsidRDefault="00826977" w:rsidP="006D6C85">
      <w:pPr>
        <w:pStyle w:val="ConsPlusNormal"/>
        <w:jc w:val="both"/>
      </w:pPr>
      <w:r>
        <w:t>3.2. О</w:t>
      </w:r>
      <w:r w:rsidR="004C12B8">
        <w:t>существление педагогическими работникам классного руководства с выплатой денежного вознаграждения в размере 5000 рублей за каждый класс, а также с дополнительной выплатой (доплатой) из средств бюджета субъекта Российской Федерации, относится к существенным условиям трудового договора педагогического работника. При надлежащем осуществлении классного руководства каких-либо изменений в трудовой договор без согласия педагогического работника не допускается;</w:t>
      </w:r>
    </w:p>
    <w:p w:rsidR="006D6C85" w:rsidRDefault="00B76EF8" w:rsidP="006D6C85">
      <w:pPr>
        <w:pStyle w:val="ConsPlusNormal"/>
        <w:jc w:val="both"/>
      </w:pPr>
      <w:r>
        <w:tab/>
      </w:r>
      <w:r w:rsidR="00826977">
        <w:t>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классах.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причинам.</w:t>
      </w:r>
    </w:p>
    <w:p w:rsidR="006D6C85" w:rsidRDefault="006D6C85" w:rsidP="006D6C85">
      <w:pPr>
        <w:pStyle w:val="ConsPlusNormal"/>
        <w:jc w:val="both"/>
      </w:pPr>
      <w:r>
        <w:tab/>
      </w:r>
      <w:r w:rsidR="00826977">
        <w:t xml:space="preserve">В случае необходимости классное руководство может также осуществляться учителями из числа руководителей и других работников </w:t>
      </w:r>
      <w:r w:rsidRPr="006D6C85">
        <w:rPr>
          <w:lang w:bidi="ru-RU"/>
        </w:rPr>
        <w:t>МКОУ "Староюгинская ООШ</w:t>
      </w:r>
      <w:r w:rsidRPr="006D6C85">
        <w:t>,</w:t>
      </w:r>
      <w:r>
        <w:rPr>
          <w:color w:val="FF0000"/>
        </w:rPr>
        <w:t xml:space="preserve"> </w:t>
      </w:r>
      <w:r w:rsidR="00826977">
        <w:t>ведущих учебные занятия в данном классе.</w:t>
      </w:r>
    </w:p>
    <w:p w:rsidR="006D6C85" w:rsidRDefault="00826977" w:rsidP="006D6C85">
      <w:pPr>
        <w:pStyle w:val="ConsPlusNormal"/>
        <w:jc w:val="both"/>
      </w:pPr>
      <w:r>
        <w:t>3.3. Денежное вознаграждение за классное руководство учитывается при исчислении пособий по временной нетрудоспособности, по беременности и родам. Аналогичный порядок применяется также при определении размера пособия по временной нетрудоспособности за первые 3 дня временной нетрудоспособности, выплачиваемого за счет средств работодателя.</w:t>
      </w:r>
    </w:p>
    <w:p w:rsidR="006D6C85" w:rsidRDefault="00826977" w:rsidP="006D6C85">
      <w:pPr>
        <w:pStyle w:val="ConsPlusNormal"/>
        <w:jc w:val="both"/>
      </w:pPr>
      <w:r>
        <w:t xml:space="preserve">3.4. Периоды осенних, зимних, весенних и летних каникул, установленные для обучающихся </w:t>
      </w:r>
      <w:r w:rsidR="006D6C85" w:rsidRPr="006D6C85">
        <w:rPr>
          <w:lang w:bidi="ru-RU"/>
        </w:rPr>
        <w:t>МКОУ "Староюгинская ООШ</w:t>
      </w:r>
      <w:r w:rsidR="006D6C85" w:rsidRPr="006D6C85">
        <w:t>",</w:t>
      </w:r>
      <w:r w:rsidR="006D6C85">
        <w:rPr>
          <w:color w:val="FF0000"/>
        </w:rPr>
        <w:t xml:space="preserve"> </w:t>
      </w:r>
      <w:r>
        <w:t xml:space="preserve">а также периоды отмены (приостановки) для обучающихся занятий по санитарно-эпидемиологическим, климатическим и другим основаниям, не совпадающие с ежегодными основными удлиненными оплачиваемыми и ежегодными дополнительными оплачиваемыми отпусками педагогических работников </w:t>
      </w:r>
      <w:r w:rsidR="006D6C85" w:rsidRPr="006D6C85">
        <w:rPr>
          <w:lang w:bidi="ru-RU"/>
        </w:rPr>
        <w:t>МКОУ "Староюгинская ООШ"</w:t>
      </w:r>
      <w:r w:rsidRPr="006D6C85">
        <w:t>,</w:t>
      </w:r>
      <w:r>
        <w:t xml:space="preserve">  являются для работников рабочим временем.</w:t>
      </w:r>
    </w:p>
    <w:p w:rsidR="006D6C85" w:rsidRDefault="006D6C85" w:rsidP="006D6C85">
      <w:pPr>
        <w:pStyle w:val="ConsPlusNormal"/>
        <w:jc w:val="both"/>
      </w:pPr>
      <w:r>
        <w:tab/>
      </w:r>
      <w:r w:rsidR="00826977">
        <w:t>За время работы в указанные периоды оплата труда педагогических работников производится из расчета заработной платы, установленной при тарификации, предшествующей началу каникул или периоду отмены (приостановки) для обучающихся занятий по указанным выше причинам с учетом денежного вознаграждения в размере 5000 рублей и других выплат за классное руководство.</w:t>
      </w:r>
    </w:p>
    <w:p w:rsidR="00AB3A42" w:rsidRPr="00541AE2" w:rsidRDefault="006D6C85" w:rsidP="006D6C85">
      <w:pPr>
        <w:pStyle w:val="ConsPlusNormal"/>
        <w:jc w:val="both"/>
      </w:pPr>
      <w:r>
        <w:t xml:space="preserve">3.5. </w:t>
      </w:r>
      <w:r w:rsidR="00AB3A42" w:rsidRPr="00541AE2">
        <w:rPr>
          <w:color w:val="000000"/>
          <w:lang w:bidi="ru-RU"/>
        </w:rPr>
        <w:t>Выплата ежемесячного вознаграждения</w:t>
      </w:r>
      <w:r w:rsidR="007E0713">
        <w:rPr>
          <w:color w:val="000000"/>
          <w:lang w:bidi="ru-RU"/>
        </w:rPr>
        <w:t xml:space="preserve"> в </w:t>
      </w:r>
      <w:r w:rsidRPr="006D6C85">
        <w:rPr>
          <w:lang w:bidi="ru-RU"/>
        </w:rPr>
        <w:t>МКОУ "Староюгинская ООШ"</w:t>
      </w:r>
      <w:r>
        <w:rPr>
          <w:color w:val="FF0000"/>
          <w:lang w:bidi="ru-RU"/>
        </w:rPr>
        <w:t xml:space="preserve"> </w:t>
      </w:r>
      <w:r w:rsidR="00AB3A42" w:rsidRPr="00541AE2">
        <w:rPr>
          <w:color w:val="000000"/>
          <w:lang w:bidi="ru-RU"/>
        </w:rPr>
        <w:t>не производится в следующих случаях:</w:t>
      </w:r>
    </w:p>
    <w:p w:rsidR="00AB3A42" w:rsidRPr="00541AE2" w:rsidRDefault="00E96E24" w:rsidP="006D6C85">
      <w:pPr>
        <w:jc w:val="both"/>
      </w:pPr>
      <w:r w:rsidRPr="00541AE2">
        <w:rPr>
          <w:lang w:bidi="ru-RU"/>
        </w:rPr>
        <w:t xml:space="preserve">- </w:t>
      </w:r>
      <w:r w:rsidR="00AB3A42" w:rsidRPr="00541AE2">
        <w:rPr>
          <w:lang w:bidi="ru-RU"/>
        </w:rPr>
        <w:t>прекращение трудовых отношений с педагогическим работником, которому такая выплата назначена в соответствии с разделом 2 настоящего Положения;</w:t>
      </w:r>
    </w:p>
    <w:p w:rsidR="00AB3A42" w:rsidRPr="00541AE2" w:rsidRDefault="00E96E24" w:rsidP="006D6C85">
      <w:pPr>
        <w:jc w:val="both"/>
      </w:pPr>
      <w:r w:rsidRPr="00541AE2">
        <w:rPr>
          <w:lang w:bidi="ru-RU"/>
        </w:rPr>
        <w:t xml:space="preserve">- </w:t>
      </w:r>
      <w:r w:rsidR="00AB3A42" w:rsidRPr="00541AE2">
        <w:rPr>
          <w:lang w:bidi="ru-RU"/>
        </w:rPr>
        <w:t>в период отпуска по беременности и родам или отпуска по уходу за ребенком;</w:t>
      </w:r>
    </w:p>
    <w:p w:rsidR="00AB3A42" w:rsidRDefault="00E96E24" w:rsidP="006D6C85">
      <w:pPr>
        <w:jc w:val="both"/>
        <w:rPr>
          <w:lang w:bidi="ru-RU"/>
        </w:rPr>
      </w:pPr>
      <w:r w:rsidRPr="00541AE2">
        <w:rPr>
          <w:lang w:bidi="ru-RU"/>
        </w:rPr>
        <w:t xml:space="preserve">- </w:t>
      </w:r>
      <w:r w:rsidR="00AB3A42" w:rsidRPr="00541AE2">
        <w:rPr>
          <w:lang w:bidi="ru-RU"/>
        </w:rPr>
        <w:t xml:space="preserve">в период длительного отпуска сроком до одного года, предусмотренного статьей 47 Федерального закона «Об образовании в Российской Федерации»; </w:t>
      </w:r>
    </w:p>
    <w:p w:rsidR="007E0713" w:rsidRPr="00541AE2" w:rsidRDefault="007E0713" w:rsidP="006D6C85">
      <w:pPr>
        <w:jc w:val="both"/>
        <w:rPr>
          <w:lang w:bidi="ru-RU"/>
        </w:rPr>
      </w:pPr>
      <w:r>
        <w:rPr>
          <w:lang w:bidi="ru-RU"/>
        </w:rPr>
        <w:t>- в случае временной нетрудоспособности ( болезни) классного руководителя денежное воз</w:t>
      </w:r>
      <w:r w:rsidR="00826977">
        <w:rPr>
          <w:lang w:bidi="ru-RU"/>
        </w:rPr>
        <w:t xml:space="preserve">награждение прекращается после первого </w:t>
      </w:r>
      <w:r>
        <w:rPr>
          <w:lang w:bidi="ru-RU"/>
        </w:rPr>
        <w:t xml:space="preserve"> месяца отсутствия классного руководителя и невыполнения функциональных обязанностей;</w:t>
      </w:r>
    </w:p>
    <w:p w:rsidR="00AB3A42" w:rsidRPr="00541AE2" w:rsidRDefault="00E96E24" w:rsidP="006D6C85">
      <w:pPr>
        <w:jc w:val="both"/>
        <w:rPr>
          <w:lang w:bidi="ru-RU"/>
        </w:rPr>
      </w:pPr>
      <w:r w:rsidRPr="00541AE2">
        <w:rPr>
          <w:lang w:bidi="ru-RU"/>
        </w:rPr>
        <w:lastRenderedPageBreak/>
        <w:t xml:space="preserve">- </w:t>
      </w:r>
      <w:r w:rsidR="00AB3A42" w:rsidRPr="00541AE2">
        <w:rPr>
          <w:lang w:bidi="ru-RU"/>
        </w:rPr>
        <w:t>в случае передачи в течение учебного года функции классного руководителя другому педагогическому ра</w:t>
      </w:r>
      <w:r w:rsidR="007E0713">
        <w:rPr>
          <w:lang w:bidi="ru-RU"/>
        </w:rPr>
        <w:t xml:space="preserve">ботнику по решению директора </w:t>
      </w:r>
      <w:r w:rsidR="006D6C85" w:rsidRPr="006D6C85">
        <w:rPr>
          <w:lang w:bidi="ru-RU"/>
        </w:rPr>
        <w:t>МКОУ "Староюгинская ООШ"</w:t>
      </w:r>
      <w:r w:rsidR="006D6C85">
        <w:rPr>
          <w:color w:val="FF0000"/>
          <w:lang w:bidi="ru-RU"/>
        </w:rPr>
        <w:t xml:space="preserve"> </w:t>
      </w:r>
      <w:r w:rsidR="00AB3A42" w:rsidRPr="00541AE2">
        <w:rPr>
          <w:lang w:bidi="ru-RU"/>
        </w:rPr>
        <w:t>с уведомлением педагогического работни</w:t>
      </w:r>
      <w:r w:rsidR="00792EA0">
        <w:rPr>
          <w:lang w:bidi="ru-RU"/>
        </w:rPr>
        <w:t>ка о принятом решении.</w:t>
      </w:r>
    </w:p>
    <w:p w:rsidR="003D5107" w:rsidRDefault="003D5107" w:rsidP="006D6C85">
      <w:pPr>
        <w:rPr>
          <w:b/>
        </w:rPr>
      </w:pPr>
    </w:p>
    <w:p w:rsidR="00B118BB" w:rsidRDefault="00B118BB" w:rsidP="003D5107">
      <w:pPr>
        <w:jc w:val="right"/>
        <w:rPr>
          <w:b/>
        </w:rPr>
      </w:pPr>
    </w:p>
    <w:sectPr w:rsidR="00B118BB" w:rsidSect="006D6C85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A91" w:rsidRDefault="001D0A91" w:rsidP="00C44ED8">
      <w:r>
        <w:separator/>
      </w:r>
    </w:p>
  </w:endnote>
  <w:endnote w:type="continuationSeparator" w:id="1">
    <w:p w:rsidR="001D0A91" w:rsidRDefault="001D0A91" w:rsidP="00C4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A91" w:rsidRDefault="001D0A91" w:rsidP="00C44ED8">
      <w:r>
        <w:separator/>
      </w:r>
    </w:p>
  </w:footnote>
  <w:footnote w:type="continuationSeparator" w:id="1">
    <w:p w:rsidR="001D0A91" w:rsidRDefault="001D0A91" w:rsidP="00C44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5A" w:rsidRDefault="001D0A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0477F"/>
    <w:multiLevelType w:val="multilevel"/>
    <w:tmpl w:val="39643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61408CA"/>
    <w:multiLevelType w:val="multilevel"/>
    <w:tmpl w:val="D0025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87F4E"/>
    <w:multiLevelType w:val="multilevel"/>
    <w:tmpl w:val="682E11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9068C2"/>
    <w:multiLevelType w:val="multilevel"/>
    <w:tmpl w:val="43FC7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4">
    <w:nsid w:val="58364C1D"/>
    <w:multiLevelType w:val="multilevel"/>
    <w:tmpl w:val="1130C7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11842"/>
    <w:rsid w:val="000D07FD"/>
    <w:rsid w:val="00161B58"/>
    <w:rsid w:val="001D0A91"/>
    <w:rsid w:val="00214996"/>
    <w:rsid w:val="0028231F"/>
    <w:rsid w:val="002D3B0B"/>
    <w:rsid w:val="002F53DA"/>
    <w:rsid w:val="00306976"/>
    <w:rsid w:val="00311842"/>
    <w:rsid w:val="0031482E"/>
    <w:rsid w:val="00350E23"/>
    <w:rsid w:val="003D5107"/>
    <w:rsid w:val="004365E7"/>
    <w:rsid w:val="004C12B8"/>
    <w:rsid w:val="00541AE2"/>
    <w:rsid w:val="005702E2"/>
    <w:rsid w:val="005C7E0A"/>
    <w:rsid w:val="005E63C0"/>
    <w:rsid w:val="006458DF"/>
    <w:rsid w:val="006C5752"/>
    <w:rsid w:val="006D6C85"/>
    <w:rsid w:val="00746CBF"/>
    <w:rsid w:val="00792EA0"/>
    <w:rsid w:val="007E0713"/>
    <w:rsid w:val="00826977"/>
    <w:rsid w:val="00840389"/>
    <w:rsid w:val="00897D7C"/>
    <w:rsid w:val="0093798B"/>
    <w:rsid w:val="00A25B91"/>
    <w:rsid w:val="00AB3A42"/>
    <w:rsid w:val="00AC135F"/>
    <w:rsid w:val="00AF4A50"/>
    <w:rsid w:val="00B118BB"/>
    <w:rsid w:val="00B3052A"/>
    <w:rsid w:val="00B54D7A"/>
    <w:rsid w:val="00B76EF8"/>
    <w:rsid w:val="00B9262D"/>
    <w:rsid w:val="00BA46F7"/>
    <w:rsid w:val="00C44ED8"/>
    <w:rsid w:val="00C77288"/>
    <w:rsid w:val="00D55D79"/>
    <w:rsid w:val="00E216A5"/>
    <w:rsid w:val="00E93B4C"/>
    <w:rsid w:val="00E96E24"/>
    <w:rsid w:val="00EC1106"/>
    <w:rsid w:val="00F3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842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842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1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11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1842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AB3A4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Колонтитул (2)_"/>
    <w:basedOn w:val="a0"/>
    <w:link w:val="20"/>
    <w:rsid w:val="00AB3A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B3A4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AB3A42"/>
    <w:pPr>
      <w:widowControl w:val="0"/>
      <w:shd w:val="clear" w:color="auto" w:fill="FFFFFF"/>
      <w:ind w:firstLine="400"/>
    </w:pPr>
    <w:rPr>
      <w:sz w:val="30"/>
      <w:szCs w:val="30"/>
      <w:lang w:eastAsia="en-US"/>
    </w:rPr>
  </w:style>
  <w:style w:type="paragraph" w:customStyle="1" w:styleId="20">
    <w:name w:val="Колонтитул (2)"/>
    <w:basedOn w:val="a"/>
    <w:link w:val="2"/>
    <w:rsid w:val="00AB3A42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AB3A42"/>
    <w:pPr>
      <w:widowControl w:val="0"/>
      <w:shd w:val="clear" w:color="auto" w:fill="FFFFFF"/>
      <w:ind w:left="330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ConsPlusNormal">
    <w:name w:val="ConsPlusNormal"/>
    <w:rsid w:val="00AB3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gi@kargas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35AF-EA91-41B0-85A6-EB49837C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Anytsa</dc:creator>
  <cp:lastModifiedBy>user</cp:lastModifiedBy>
  <cp:revision>9</cp:revision>
  <cp:lastPrinted>2020-12-23T14:33:00Z</cp:lastPrinted>
  <dcterms:created xsi:type="dcterms:W3CDTF">2020-09-07T13:22:00Z</dcterms:created>
  <dcterms:modified xsi:type="dcterms:W3CDTF">2022-02-06T12:02:00Z</dcterms:modified>
</cp:coreProperties>
</file>