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E07" w:rsidRPr="008B29F9" w:rsidRDefault="00861E07" w:rsidP="00861E0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61E07" w:rsidRPr="008B29F9" w:rsidRDefault="00136A99" w:rsidP="00861E07">
      <w:pPr>
        <w:shd w:val="clear" w:color="auto" w:fill="FFFFFF"/>
        <w:tabs>
          <w:tab w:val="left" w:pos="3654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365760</wp:posOffset>
            </wp:positionH>
            <wp:positionV relativeFrom="paragraph">
              <wp:posOffset>-172085</wp:posOffset>
            </wp:positionV>
            <wp:extent cx="9251950" cy="6543675"/>
            <wp:effectExtent l="1905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1E07" w:rsidRPr="008B29F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Муниципальное  казенное общеобразовательное учреждение</w:t>
      </w:r>
    </w:p>
    <w:p w:rsidR="00861E07" w:rsidRPr="008B29F9" w:rsidRDefault="00861E07" w:rsidP="00861E0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         «</w:t>
      </w:r>
      <w:r w:rsidRPr="008B29F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Староюгинская основная общеобразовательная школа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»</w:t>
      </w:r>
    </w:p>
    <w:p w:rsidR="00861E07" w:rsidRPr="008B29F9" w:rsidRDefault="00861E07" w:rsidP="00861E0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861E07" w:rsidRPr="008B29F9" w:rsidRDefault="00861E07" w:rsidP="00861E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1E07" w:rsidRPr="00D57D1E" w:rsidRDefault="00861E07" w:rsidP="00861E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1E07" w:rsidRPr="00D57D1E" w:rsidRDefault="00861E07" w:rsidP="00861E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D1E">
        <w:rPr>
          <w:rFonts w:ascii="Times New Roman" w:hAnsi="Times New Roman" w:cs="Times New Roman"/>
          <w:sz w:val="24"/>
          <w:szCs w:val="24"/>
        </w:rPr>
        <w:t>УТВЕРЖДАЮ:                                   СОГЛАСОВАНО:                                                             РАССМОТРЕНО:</w:t>
      </w:r>
    </w:p>
    <w:p w:rsidR="00861E07" w:rsidRPr="00D57D1E" w:rsidRDefault="00861E07" w:rsidP="00861E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D1E">
        <w:rPr>
          <w:rFonts w:ascii="Times New Roman" w:hAnsi="Times New Roman" w:cs="Times New Roman"/>
          <w:sz w:val="24"/>
          <w:szCs w:val="24"/>
        </w:rPr>
        <w:t>Директор школы                            Зам. директора по УВР</w:t>
      </w:r>
      <w:proofErr w:type="gramStart"/>
      <w:r w:rsidRPr="00D57D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Н</w:t>
      </w:r>
      <w:proofErr w:type="gramEnd"/>
      <w:r w:rsidRPr="00D57D1E">
        <w:rPr>
          <w:rFonts w:ascii="Times New Roman" w:hAnsi="Times New Roman" w:cs="Times New Roman"/>
          <w:sz w:val="24"/>
          <w:szCs w:val="24"/>
        </w:rPr>
        <w:t>а заседании МО</w:t>
      </w:r>
    </w:p>
    <w:p w:rsidR="00861E07" w:rsidRPr="00D57D1E" w:rsidRDefault="00861E07" w:rsidP="00861E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D1E">
        <w:rPr>
          <w:rFonts w:ascii="Times New Roman" w:hAnsi="Times New Roman" w:cs="Times New Roman"/>
          <w:sz w:val="24"/>
          <w:szCs w:val="24"/>
        </w:rPr>
        <w:t>______/__________                        ________/_________                                                       ______/_________</w:t>
      </w:r>
    </w:p>
    <w:p w:rsidR="00861E07" w:rsidRPr="00D57D1E" w:rsidRDefault="00861E07" w:rsidP="00861E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D1E">
        <w:rPr>
          <w:rFonts w:ascii="Times New Roman" w:hAnsi="Times New Roman" w:cs="Times New Roman"/>
          <w:sz w:val="24"/>
          <w:szCs w:val="24"/>
        </w:rPr>
        <w:t xml:space="preserve">«___»______ 20 </w:t>
      </w:r>
      <w:proofErr w:type="spellStart"/>
      <w:r w:rsidRPr="00D57D1E">
        <w:rPr>
          <w:rFonts w:ascii="Times New Roman" w:hAnsi="Times New Roman" w:cs="Times New Roman"/>
          <w:sz w:val="24"/>
          <w:szCs w:val="24"/>
        </w:rPr>
        <w:t>___г</w:t>
      </w:r>
      <w:proofErr w:type="spellEnd"/>
      <w:r w:rsidRPr="00D57D1E">
        <w:rPr>
          <w:rFonts w:ascii="Times New Roman" w:hAnsi="Times New Roman" w:cs="Times New Roman"/>
          <w:sz w:val="24"/>
          <w:szCs w:val="24"/>
        </w:rPr>
        <w:t xml:space="preserve">                           «__»__________20__г.                                               « __»_____20___г.</w:t>
      </w:r>
    </w:p>
    <w:p w:rsidR="00F7572B" w:rsidRDefault="00F7572B" w:rsidP="00F757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572B" w:rsidRDefault="00F7572B" w:rsidP="00F757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572B" w:rsidRDefault="00F7572B" w:rsidP="00861E07">
      <w:pPr>
        <w:rPr>
          <w:rFonts w:ascii="Times New Roman" w:hAnsi="Times New Roman" w:cs="Times New Roman"/>
          <w:sz w:val="24"/>
          <w:szCs w:val="24"/>
        </w:rPr>
      </w:pPr>
    </w:p>
    <w:p w:rsidR="00F7572B" w:rsidRDefault="00F7572B" w:rsidP="00F757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7D2">
        <w:rPr>
          <w:rFonts w:ascii="Times New Roman" w:hAnsi="Times New Roman" w:cs="Times New Roman"/>
          <w:b/>
          <w:sz w:val="24"/>
          <w:szCs w:val="24"/>
        </w:rPr>
        <w:t>ПРОГРАММА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572B" w:rsidRPr="00460B66" w:rsidRDefault="00F7572B" w:rsidP="00F757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0B6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</w:p>
    <w:p w:rsidR="00F7572B" w:rsidRDefault="00F7572B" w:rsidP="00F757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МЕЖШКОЛЬНОЕ ЛЕСНИЧЕСТВО «ЛЕСОВИЧОК»</w:t>
      </w:r>
    </w:p>
    <w:p w:rsidR="00F7572B" w:rsidRDefault="00F7572B" w:rsidP="00F757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ЕСТЕСТВЕННОНАУЧНАЯ</w:t>
      </w:r>
    </w:p>
    <w:p w:rsidR="00F7572B" w:rsidRPr="000138F2" w:rsidRDefault="00F7572B" w:rsidP="00861E07">
      <w:pPr>
        <w:tabs>
          <w:tab w:val="center" w:pos="4677"/>
          <w:tab w:val="left" w:pos="74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программы </w:t>
      </w:r>
      <w:r w:rsidRPr="000138F2">
        <w:rPr>
          <w:rFonts w:ascii="Times New Roman" w:hAnsi="Times New Roman" w:cs="Times New Roman"/>
          <w:sz w:val="24"/>
          <w:szCs w:val="24"/>
        </w:rPr>
        <w:t>ОБЩЕРАЗВИВАЮЩИЙ</w:t>
      </w:r>
    </w:p>
    <w:p w:rsidR="00F7572B" w:rsidRPr="000374EE" w:rsidRDefault="00F7572B" w:rsidP="00F757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2</w:t>
      </w:r>
      <w:r w:rsidRPr="000374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F7572B" w:rsidRPr="004767D2" w:rsidRDefault="00F7572B" w:rsidP="00F757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72B" w:rsidRDefault="00F7572B" w:rsidP="00F757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72B" w:rsidRPr="00461314" w:rsidRDefault="00F7572B" w:rsidP="00F7572B">
      <w:pPr>
        <w:tabs>
          <w:tab w:val="left" w:pos="39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6131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FA290C">
        <w:rPr>
          <w:rFonts w:ascii="Times New Roman" w:hAnsi="Times New Roman" w:cs="Times New Roman"/>
          <w:sz w:val="28"/>
          <w:szCs w:val="28"/>
        </w:rPr>
        <w:t>Перемитина</w:t>
      </w:r>
      <w:proofErr w:type="spellEnd"/>
      <w:r w:rsidR="00FA290C">
        <w:rPr>
          <w:rFonts w:ascii="Times New Roman" w:hAnsi="Times New Roman" w:cs="Times New Roman"/>
          <w:sz w:val="28"/>
          <w:szCs w:val="28"/>
        </w:rPr>
        <w:t xml:space="preserve"> Мария Анатольевна</w:t>
      </w:r>
    </w:p>
    <w:p w:rsidR="00F7572B" w:rsidRPr="00461314" w:rsidRDefault="00F7572B" w:rsidP="00F7572B">
      <w:pPr>
        <w:tabs>
          <w:tab w:val="left" w:pos="39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1раз в неделю по 1</w:t>
      </w:r>
      <w:r w:rsidRPr="00461314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46131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34 </w:t>
      </w:r>
      <w:r w:rsidRPr="00461314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ас</w:t>
      </w:r>
      <w:r w:rsidRPr="00461314">
        <w:rPr>
          <w:rFonts w:ascii="Times New Roman" w:hAnsi="Times New Roman" w:cs="Times New Roman"/>
          <w:sz w:val="28"/>
          <w:szCs w:val="28"/>
        </w:rPr>
        <w:t>)</w:t>
      </w:r>
    </w:p>
    <w:p w:rsidR="00F7572B" w:rsidRDefault="00F7572B" w:rsidP="00F7572B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7572B" w:rsidRDefault="00F7572B" w:rsidP="00861E07">
      <w:pPr>
        <w:autoSpaceDE w:val="0"/>
        <w:rPr>
          <w:rFonts w:ascii="Times New Roman" w:hAnsi="Times New Roman" w:cs="Times New Roman"/>
          <w:sz w:val="28"/>
          <w:szCs w:val="28"/>
        </w:rPr>
      </w:pPr>
    </w:p>
    <w:p w:rsidR="00F7572B" w:rsidRDefault="00F7572B" w:rsidP="00F7572B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461314">
        <w:rPr>
          <w:rFonts w:ascii="Times New Roman" w:hAnsi="Times New Roman" w:cs="Times New Roman"/>
          <w:sz w:val="28"/>
          <w:szCs w:val="28"/>
        </w:rPr>
        <w:t>20</w:t>
      </w:r>
      <w:r w:rsidR="001D47A8">
        <w:rPr>
          <w:rFonts w:ascii="Times New Roman" w:hAnsi="Times New Roman" w:cs="Times New Roman"/>
          <w:sz w:val="28"/>
          <w:szCs w:val="28"/>
        </w:rPr>
        <w:t>23</w:t>
      </w:r>
      <w:r w:rsidRPr="00461314">
        <w:rPr>
          <w:rFonts w:ascii="Times New Roman" w:hAnsi="Times New Roman" w:cs="Times New Roman"/>
          <w:sz w:val="28"/>
          <w:szCs w:val="28"/>
        </w:rPr>
        <w:t>- 20</w:t>
      </w:r>
      <w:r w:rsidR="001D47A8">
        <w:rPr>
          <w:rFonts w:ascii="Times New Roman" w:hAnsi="Times New Roman" w:cs="Times New Roman"/>
          <w:sz w:val="28"/>
          <w:szCs w:val="28"/>
        </w:rPr>
        <w:t>24</w:t>
      </w:r>
      <w:r w:rsidRPr="00461314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F7572B" w:rsidRDefault="00F7572B" w:rsidP="00F75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5BE" w:rsidRDefault="00861E07" w:rsidP="00861E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</w:t>
      </w:r>
      <w:r w:rsidR="005115BE">
        <w:rPr>
          <w:rFonts w:ascii="Times New Roman" w:hAnsi="Times New Roman" w:cs="Times New Roman"/>
          <w:sz w:val="24"/>
          <w:szCs w:val="24"/>
        </w:rPr>
        <w:t>СНИТЕЛЬНАЯ ЗАПИСКА</w:t>
      </w:r>
    </w:p>
    <w:p w:rsidR="00F7572B" w:rsidRPr="000224B6" w:rsidRDefault="00F7572B" w:rsidP="00F75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4B6">
        <w:rPr>
          <w:rFonts w:ascii="Times New Roman" w:hAnsi="Times New Roman" w:cs="Times New Roman"/>
          <w:sz w:val="24"/>
          <w:szCs w:val="24"/>
        </w:rPr>
        <w:t>Дополнительная общеобразовательная программа «Межшкольное лесничество Лесовичок» составлена в соответствии с реализацией программы развития движения школьных лесничеств Рослесхоза (приказ Рослесхоза от 16.04.2012 № 145).</w:t>
      </w:r>
    </w:p>
    <w:p w:rsidR="00F7572B" w:rsidRPr="000224B6" w:rsidRDefault="00F7572B" w:rsidP="00F7572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24B6">
        <w:rPr>
          <w:rFonts w:ascii="Times New Roman" w:hAnsi="Times New Roman" w:cs="Times New Roman"/>
          <w:i/>
          <w:sz w:val="24"/>
          <w:szCs w:val="24"/>
        </w:rPr>
        <w:t>Направленность программы:</w:t>
      </w:r>
    </w:p>
    <w:p w:rsidR="00F7572B" w:rsidRPr="000224B6" w:rsidRDefault="00F7572B" w:rsidP="00F75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4B6">
        <w:rPr>
          <w:rFonts w:ascii="Times New Roman" w:hAnsi="Times New Roman" w:cs="Times New Roman"/>
          <w:sz w:val="24"/>
          <w:szCs w:val="24"/>
        </w:rPr>
        <w:t xml:space="preserve">по содержанию  - </w:t>
      </w:r>
      <w:proofErr w:type="gramStart"/>
      <w:r w:rsidRPr="000224B6">
        <w:rPr>
          <w:rFonts w:ascii="Times New Roman" w:hAnsi="Times New Roman" w:cs="Times New Roman"/>
          <w:sz w:val="24"/>
          <w:szCs w:val="24"/>
        </w:rPr>
        <w:t>естественнонаучная</w:t>
      </w:r>
      <w:proofErr w:type="gramEnd"/>
    </w:p>
    <w:p w:rsidR="00F7572B" w:rsidRPr="000224B6" w:rsidRDefault="00F7572B" w:rsidP="00F75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4B6">
        <w:rPr>
          <w:rFonts w:ascii="Times New Roman" w:hAnsi="Times New Roman" w:cs="Times New Roman"/>
          <w:sz w:val="24"/>
          <w:szCs w:val="24"/>
        </w:rPr>
        <w:t xml:space="preserve">по предметной области – ботаника, зоология, география, экология, краеведение, </w:t>
      </w:r>
    </w:p>
    <w:p w:rsidR="00F7572B" w:rsidRPr="000224B6" w:rsidRDefault="00F7572B" w:rsidP="00F75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4B6">
        <w:rPr>
          <w:rFonts w:ascii="Times New Roman" w:hAnsi="Times New Roman" w:cs="Times New Roman"/>
          <w:sz w:val="24"/>
          <w:szCs w:val="24"/>
        </w:rPr>
        <w:t xml:space="preserve">                                            лесоведение, лесная патология, лесная энтомология, </w:t>
      </w:r>
    </w:p>
    <w:p w:rsidR="00F7572B" w:rsidRPr="000224B6" w:rsidRDefault="00F7572B" w:rsidP="00F75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4B6">
        <w:rPr>
          <w:rFonts w:ascii="Times New Roman" w:hAnsi="Times New Roman" w:cs="Times New Roman"/>
          <w:sz w:val="24"/>
          <w:szCs w:val="24"/>
        </w:rPr>
        <w:t xml:space="preserve">                                            обществознание, математика.</w:t>
      </w:r>
    </w:p>
    <w:p w:rsidR="00F7572B" w:rsidRPr="000224B6" w:rsidRDefault="00F7572B" w:rsidP="00F75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4B6">
        <w:rPr>
          <w:rFonts w:ascii="Times New Roman" w:hAnsi="Times New Roman" w:cs="Times New Roman"/>
          <w:sz w:val="24"/>
          <w:szCs w:val="24"/>
        </w:rPr>
        <w:t>по функциональному предназначению – общеразвивающая</w:t>
      </w:r>
    </w:p>
    <w:p w:rsidR="00F7572B" w:rsidRPr="000224B6" w:rsidRDefault="00F7572B" w:rsidP="00F75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4B6">
        <w:rPr>
          <w:rFonts w:ascii="Times New Roman" w:hAnsi="Times New Roman" w:cs="Times New Roman"/>
          <w:sz w:val="24"/>
          <w:szCs w:val="24"/>
        </w:rPr>
        <w:t>по форме организации – групповая, коллективная, индивидуальная</w:t>
      </w:r>
    </w:p>
    <w:p w:rsidR="00F7572B" w:rsidRPr="000224B6" w:rsidRDefault="00F7572B" w:rsidP="00F75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4B6">
        <w:rPr>
          <w:rFonts w:ascii="Times New Roman" w:hAnsi="Times New Roman" w:cs="Times New Roman"/>
          <w:sz w:val="24"/>
          <w:szCs w:val="24"/>
        </w:rPr>
        <w:t>по продолжительност</w:t>
      </w:r>
      <w:proofErr w:type="gramStart"/>
      <w:r w:rsidRPr="000224B6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0224B6">
        <w:rPr>
          <w:rFonts w:ascii="Times New Roman" w:hAnsi="Times New Roman" w:cs="Times New Roman"/>
          <w:sz w:val="24"/>
          <w:szCs w:val="24"/>
        </w:rPr>
        <w:t xml:space="preserve">  длительного обучения.</w:t>
      </w:r>
    </w:p>
    <w:p w:rsidR="00F7572B" w:rsidRPr="000224B6" w:rsidRDefault="00F7572B" w:rsidP="00F75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4B6">
        <w:rPr>
          <w:rFonts w:ascii="Times New Roman" w:hAnsi="Times New Roman" w:cs="Times New Roman"/>
          <w:i/>
          <w:sz w:val="24"/>
          <w:szCs w:val="24"/>
        </w:rPr>
        <w:t>Актуальность</w:t>
      </w:r>
      <w:r w:rsidRPr="000224B6">
        <w:rPr>
          <w:rFonts w:ascii="Times New Roman" w:hAnsi="Times New Roman" w:cs="Times New Roman"/>
          <w:sz w:val="24"/>
          <w:szCs w:val="24"/>
        </w:rPr>
        <w:t>: Сохранение и восстановление лесов во всём их биологическом многообразии - важнейшая задача, которая стоит сегодня перед лесной отраслью Российской Федерации. Одной из форм, способствующей решению данной проблемы, а также формированию у подрастающего поколения навыков правильного природопользования  являются школьные лесничества.</w:t>
      </w:r>
      <w:r w:rsidRPr="000224B6">
        <w:rPr>
          <w:rFonts w:ascii="Times New Roman" w:hAnsi="Times New Roman"/>
          <w:sz w:val="24"/>
          <w:szCs w:val="24"/>
        </w:rPr>
        <w:t xml:space="preserve"> Экологическое воспитание подрастающего поколения сегодня - не дань моде, а веление времени. Те, кто сегодня только начинают жизненный путь, через несколько лет займут ключевые посты во всех сферах жизни, и от того, сможем ли мы привить им доброе, бережное отношение к природе, научим ли видеть и понимать её красоту, зависит будущее. И здесь хороши все средства, кроме бездействия.</w:t>
      </w:r>
    </w:p>
    <w:p w:rsidR="00F7572B" w:rsidRPr="000224B6" w:rsidRDefault="00F7572B" w:rsidP="00F75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4B6">
        <w:rPr>
          <w:rFonts w:ascii="Times New Roman" w:hAnsi="Times New Roman" w:cs="Times New Roman"/>
          <w:i/>
          <w:sz w:val="24"/>
          <w:szCs w:val="24"/>
        </w:rPr>
        <w:t>Цель программы</w:t>
      </w:r>
      <w:r w:rsidRPr="000224B6">
        <w:rPr>
          <w:rFonts w:ascii="Times New Roman" w:hAnsi="Times New Roman" w:cs="Times New Roman"/>
          <w:sz w:val="24"/>
          <w:szCs w:val="24"/>
        </w:rPr>
        <w:t>:</w:t>
      </w:r>
      <w:r w:rsidRPr="000224B6">
        <w:rPr>
          <w:rFonts w:ascii="Constantia" w:eastAsia="+mn-ea" w:hAnsi="Constantia" w:cs="+mn-cs"/>
          <w:color w:val="000000"/>
          <w:kern w:val="24"/>
          <w:sz w:val="24"/>
          <w:szCs w:val="24"/>
        </w:rPr>
        <w:t xml:space="preserve"> </w:t>
      </w:r>
      <w:r w:rsidRPr="000224B6">
        <w:rPr>
          <w:rFonts w:ascii="Times New Roman" w:hAnsi="Times New Roman" w:cs="Times New Roman"/>
          <w:sz w:val="24"/>
          <w:szCs w:val="24"/>
        </w:rPr>
        <w:t>формирование лесохозяйственной, экологической грамотности как части общей культуры, формирование потребности продолжить лесное образование в образовательных учреждениях лесного профиля среднего профессионального и (или) высшего образования.</w:t>
      </w:r>
    </w:p>
    <w:p w:rsidR="00F7572B" w:rsidRPr="000224B6" w:rsidRDefault="00F7572B" w:rsidP="00F7572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24B6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F7572B" w:rsidRPr="000224B6" w:rsidRDefault="00F7572B" w:rsidP="00F7572B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4B6">
        <w:rPr>
          <w:rFonts w:ascii="Times New Roman" w:hAnsi="Times New Roman" w:cs="Times New Roman"/>
          <w:i/>
          <w:iCs/>
          <w:sz w:val="24"/>
          <w:szCs w:val="24"/>
        </w:rPr>
        <w:t>Воспитание</w:t>
      </w:r>
      <w:r w:rsidRPr="000224B6">
        <w:rPr>
          <w:rFonts w:ascii="Times New Roman" w:hAnsi="Times New Roman" w:cs="Times New Roman"/>
          <w:sz w:val="24"/>
          <w:szCs w:val="24"/>
        </w:rPr>
        <w:t xml:space="preserve"> чувства любви к лесу родного края, ответственности за его сохранение; ценностных ориентаций экологического характера, воли и настойчивости в достижении целей; стремления участвовать в практических делах по охране, защите и воспроизводству лесов «своей малой родины»; личных качеств ребёнка (гуманизма, коллективизма, трудолюбия).</w:t>
      </w:r>
    </w:p>
    <w:p w:rsidR="00F7572B" w:rsidRPr="000224B6" w:rsidRDefault="00F7572B" w:rsidP="00F7572B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4B6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</w:t>
      </w:r>
      <w:r w:rsidRPr="000224B6">
        <w:rPr>
          <w:rFonts w:ascii="Times New Roman" w:hAnsi="Times New Roman" w:cs="Times New Roman"/>
          <w:sz w:val="24"/>
          <w:szCs w:val="24"/>
        </w:rPr>
        <w:t>осознанного отношения к  действиям по сохранению окружающей природной среды, по охране, защите, воспроизводству и использованию лесов; способности к эстетическому восприятию природной среды, к целевому, причинному и вероятностному анализу лесоводственных ситуаций и уверенности в возможности их решения; потребности  в саморазвитии и самообразовании;</w:t>
      </w:r>
    </w:p>
    <w:p w:rsidR="00F7572B" w:rsidRPr="000224B6" w:rsidRDefault="00F7572B" w:rsidP="00F7572B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4B6">
        <w:rPr>
          <w:rFonts w:ascii="Times New Roman" w:hAnsi="Times New Roman" w:cs="Times New Roman"/>
          <w:i/>
          <w:iCs/>
          <w:sz w:val="24"/>
          <w:szCs w:val="24"/>
        </w:rPr>
        <w:t>Освоение</w:t>
      </w:r>
      <w:r w:rsidRPr="000224B6">
        <w:rPr>
          <w:rFonts w:ascii="Times New Roman" w:hAnsi="Times New Roman" w:cs="Times New Roman"/>
          <w:sz w:val="24"/>
          <w:szCs w:val="24"/>
        </w:rPr>
        <w:t xml:space="preserve"> знаний о видовом разнообразии, единстве живой и неживой природы, закономерности природных явлений, о лесе как сложной системе; практических умений по выполнению элементарных лесохозяйственных работ; </w:t>
      </w:r>
    </w:p>
    <w:p w:rsidR="00F7572B" w:rsidRPr="000224B6" w:rsidRDefault="00F7572B" w:rsidP="00F7572B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4B6">
        <w:rPr>
          <w:rFonts w:ascii="Times New Roman" w:hAnsi="Times New Roman" w:cs="Times New Roman"/>
          <w:i/>
          <w:iCs/>
          <w:sz w:val="24"/>
          <w:szCs w:val="24"/>
        </w:rPr>
        <w:t xml:space="preserve">Формирование </w:t>
      </w:r>
      <w:r w:rsidRPr="000224B6">
        <w:rPr>
          <w:rFonts w:ascii="Times New Roman" w:hAnsi="Times New Roman" w:cs="Times New Roman"/>
          <w:sz w:val="24"/>
          <w:szCs w:val="24"/>
        </w:rPr>
        <w:t>потребности познания и исследования</w:t>
      </w:r>
      <w:r w:rsidRPr="000224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224B6">
        <w:rPr>
          <w:rFonts w:ascii="Times New Roman" w:hAnsi="Times New Roman" w:cs="Times New Roman"/>
          <w:sz w:val="24"/>
          <w:szCs w:val="24"/>
        </w:rPr>
        <w:t xml:space="preserve">популяций лесных растений, животных, грибов и их взаимоотношений между собой и с окружающей средой, влияния человеческой деятельности на лесные биогеоценозы.                         </w:t>
      </w:r>
    </w:p>
    <w:p w:rsidR="00F7572B" w:rsidRPr="000224B6" w:rsidRDefault="00F7572B" w:rsidP="00F75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4B6">
        <w:rPr>
          <w:rFonts w:ascii="Times New Roman" w:hAnsi="Times New Roman" w:cs="Times New Roman"/>
          <w:sz w:val="24"/>
          <w:szCs w:val="24"/>
        </w:rPr>
        <w:t>Возраст обучающихся 10- 16 лет</w:t>
      </w:r>
    </w:p>
    <w:p w:rsidR="00F7572B" w:rsidRPr="000224B6" w:rsidRDefault="00F7572B" w:rsidP="00F7572B">
      <w:pPr>
        <w:tabs>
          <w:tab w:val="left" w:pos="35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4B6">
        <w:rPr>
          <w:rFonts w:ascii="Times New Roman" w:hAnsi="Times New Roman" w:cs="Times New Roman"/>
          <w:sz w:val="24"/>
          <w:szCs w:val="24"/>
        </w:rPr>
        <w:lastRenderedPageBreak/>
        <w:t>Срок реализации 2 года</w:t>
      </w:r>
    </w:p>
    <w:p w:rsidR="00F7572B" w:rsidRPr="000224B6" w:rsidRDefault="00F7572B" w:rsidP="00F7572B">
      <w:pPr>
        <w:tabs>
          <w:tab w:val="left" w:pos="35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4B6">
        <w:rPr>
          <w:rFonts w:ascii="Times New Roman" w:hAnsi="Times New Roman" w:cs="Times New Roman"/>
          <w:sz w:val="24"/>
          <w:szCs w:val="24"/>
        </w:rPr>
        <w:t>Режим занятий: 1 раз в неделю (</w:t>
      </w:r>
      <w:r w:rsidR="00FA290C">
        <w:rPr>
          <w:rFonts w:ascii="Times New Roman" w:hAnsi="Times New Roman" w:cs="Times New Roman"/>
          <w:sz w:val="24"/>
          <w:szCs w:val="24"/>
        </w:rPr>
        <w:t>вторник</w:t>
      </w:r>
      <w:r w:rsidRPr="000224B6">
        <w:rPr>
          <w:rFonts w:ascii="Times New Roman" w:hAnsi="Times New Roman" w:cs="Times New Roman"/>
          <w:sz w:val="24"/>
          <w:szCs w:val="24"/>
        </w:rPr>
        <w:t xml:space="preserve"> с </w:t>
      </w:r>
      <w:r w:rsidR="00FA290C">
        <w:rPr>
          <w:rFonts w:ascii="Times New Roman" w:hAnsi="Times New Roman" w:cs="Times New Roman"/>
          <w:sz w:val="24"/>
          <w:szCs w:val="24"/>
        </w:rPr>
        <w:t>16.15</w:t>
      </w:r>
      <w:r w:rsidRPr="000224B6">
        <w:rPr>
          <w:rFonts w:ascii="Times New Roman" w:hAnsi="Times New Roman" w:cs="Times New Roman"/>
          <w:sz w:val="24"/>
          <w:szCs w:val="24"/>
        </w:rPr>
        <w:t xml:space="preserve"> до </w:t>
      </w:r>
      <w:r w:rsidR="00FA290C">
        <w:rPr>
          <w:rFonts w:ascii="Times New Roman" w:hAnsi="Times New Roman" w:cs="Times New Roman"/>
          <w:sz w:val="24"/>
          <w:szCs w:val="24"/>
        </w:rPr>
        <w:t>17.15</w:t>
      </w:r>
      <w:r w:rsidRPr="000224B6">
        <w:rPr>
          <w:rFonts w:ascii="Times New Roman" w:hAnsi="Times New Roman" w:cs="Times New Roman"/>
          <w:sz w:val="24"/>
          <w:szCs w:val="24"/>
        </w:rPr>
        <w:t xml:space="preserve"> час, общее количество часов- 34, продолжительность занятия- 1 час).</w:t>
      </w:r>
      <w:r w:rsidRPr="000224B6">
        <w:rPr>
          <w:rFonts w:ascii="Times New Roman" w:hAnsi="Times New Roman" w:cs="Times New Roman"/>
          <w:sz w:val="24"/>
          <w:szCs w:val="24"/>
        </w:rPr>
        <w:tab/>
      </w:r>
    </w:p>
    <w:p w:rsidR="00F7572B" w:rsidRPr="000224B6" w:rsidRDefault="00F7572B" w:rsidP="00F7572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24B6">
        <w:rPr>
          <w:rFonts w:ascii="Times New Roman" w:hAnsi="Times New Roman" w:cs="Times New Roman"/>
          <w:i/>
          <w:sz w:val="24"/>
          <w:szCs w:val="24"/>
        </w:rPr>
        <w:t>Принципы программы:</w:t>
      </w:r>
    </w:p>
    <w:p w:rsidR="00F7572B" w:rsidRPr="000224B6" w:rsidRDefault="00F7572B" w:rsidP="00F7572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4B6">
        <w:rPr>
          <w:rFonts w:ascii="Times New Roman" w:hAnsi="Times New Roman" w:cs="Times New Roman"/>
          <w:bCs/>
          <w:i/>
          <w:sz w:val="24"/>
          <w:szCs w:val="24"/>
        </w:rPr>
        <w:t>содержательной и структурной целостности</w:t>
      </w:r>
      <w:r w:rsidRPr="000224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24B6">
        <w:rPr>
          <w:rFonts w:ascii="Times New Roman" w:hAnsi="Times New Roman" w:cs="Times New Roman"/>
          <w:sz w:val="24"/>
          <w:szCs w:val="24"/>
        </w:rPr>
        <w:t>(раскрытие содержания модулей в логической последовательности их теоретического и практического освоения);</w:t>
      </w:r>
    </w:p>
    <w:p w:rsidR="00F7572B" w:rsidRPr="000224B6" w:rsidRDefault="00F7572B" w:rsidP="00F757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224B6">
        <w:rPr>
          <w:rFonts w:ascii="Times New Roman" w:hAnsi="Times New Roman" w:cs="Times New Roman"/>
          <w:bCs/>
          <w:i/>
          <w:sz w:val="24"/>
          <w:szCs w:val="24"/>
        </w:rPr>
        <w:t>преемственности</w:t>
      </w:r>
      <w:r w:rsidRPr="000224B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0224B6">
        <w:rPr>
          <w:rFonts w:ascii="Times New Roman" w:hAnsi="Times New Roman" w:cs="Times New Roman"/>
          <w:sz w:val="24"/>
          <w:szCs w:val="24"/>
        </w:rPr>
        <w:t>(построение содержания: от предметного – к модульному (междисциплинарному); от простого – к сложному;  от частного – к общему; от младших – к старшим; от известного – к неизвестному; от интереса – к профессиональному самоопределению</w:t>
      </w:r>
      <w:proofErr w:type="gramEnd"/>
    </w:p>
    <w:p w:rsidR="00F7572B" w:rsidRPr="000224B6" w:rsidRDefault="00F7572B" w:rsidP="00F757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4B6">
        <w:rPr>
          <w:rFonts w:ascii="Times New Roman" w:hAnsi="Times New Roman" w:cs="Times New Roman"/>
          <w:bCs/>
          <w:i/>
          <w:sz w:val="24"/>
          <w:szCs w:val="24"/>
        </w:rPr>
        <w:t>дифференциации и</w:t>
      </w:r>
      <w:r w:rsidRPr="000224B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0224B6">
        <w:rPr>
          <w:rFonts w:ascii="Times New Roman" w:hAnsi="Times New Roman" w:cs="Times New Roman"/>
          <w:bCs/>
          <w:i/>
          <w:sz w:val="24"/>
          <w:szCs w:val="24"/>
        </w:rPr>
        <w:t>индивидуализации</w:t>
      </w:r>
      <w:r w:rsidRPr="000224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24B6">
        <w:rPr>
          <w:rFonts w:ascii="Times New Roman" w:hAnsi="Times New Roman" w:cs="Times New Roman"/>
          <w:sz w:val="24"/>
          <w:szCs w:val="24"/>
        </w:rPr>
        <w:t xml:space="preserve">(создание необходимых  условий для развития интереса, и развития индивидуальных способностей обучающихся);  </w:t>
      </w:r>
    </w:p>
    <w:p w:rsidR="00F7572B" w:rsidRPr="000224B6" w:rsidRDefault="00F7572B" w:rsidP="00F757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4B6">
        <w:rPr>
          <w:rFonts w:ascii="Times New Roman" w:hAnsi="Times New Roman" w:cs="Times New Roman"/>
          <w:bCs/>
          <w:i/>
          <w:sz w:val="24"/>
          <w:szCs w:val="24"/>
        </w:rPr>
        <w:t>диагностической направленности</w:t>
      </w:r>
      <w:r w:rsidRPr="000224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224B6">
        <w:rPr>
          <w:rFonts w:ascii="Times New Roman" w:hAnsi="Times New Roman" w:cs="Times New Roman"/>
          <w:sz w:val="24"/>
          <w:szCs w:val="24"/>
        </w:rPr>
        <w:t>(формирование системы контроля по освоению содержания; оценка и коррекция действий обучающихся);</w:t>
      </w:r>
    </w:p>
    <w:p w:rsidR="00F7572B" w:rsidRPr="000224B6" w:rsidRDefault="00F7572B" w:rsidP="00F757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4B6">
        <w:rPr>
          <w:rFonts w:ascii="Times New Roman" w:hAnsi="Times New Roman" w:cs="Times New Roman"/>
          <w:bCs/>
          <w:i/>
          <w:sz w:val="24"/>
          <w:szCs w:val="24"/>
        </w:rPr>
        <w:t>расширения рамок образовательного процесса</w:t>
      </w:r>
      <w:r w:rsidRPr="000224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24B6">
        <w:rPr>
          <w:rFonts w:ascii="Times New Roman" w:hAnsi="Times New Roman" w:cs="Times New Roman"/>
          <w:sz w:val="24"/>
          <w:szCs w:val="24"/>
        </w:rPr>
        <w:t xml:space="preserve">(гуманизация образовательной среды, расширение культурного кругозора обучающихся, активизация экскурсионно-познавательной, просветительской, экспедиционной деятельности, самостоятельное освоение навыков работы). </w:t>
      </w:r>
    </w:p>
    <w:p w:rsidR="00F7572B" w:rsidRPr="000224B6" w:rsidRDefault="00F7572B" w:rsidP="00F7572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24B6">
        <w:rPr>
          <w:rFonts w:ascii="Times New Roman" w:hAnsi="Times New Roman" w:cs="Times New Roman"/>
          <w:i/>
          <w:sz w:val="24"/>
          <w:szCs w:val="24"/>
        </w:rPr>
        <w:t>Условия реализации программы</w:t>
      </w:r>
    </w:p>
    <w:p w:rsidR="00F7572B" w:rsidRPr="000224B6" w:rsidRDefault="00F7572B" w:rsidP="00F7572B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4B6">
        <w:rPr>
          <w:rFonts w:ascii="Times New Roman" w:hAnsi="Times New Roman" w:cs="Times New Roman"/>
          <w:sz w:val="24"/>
          <w:szCs w:val="24"/>
        </w:rPr>
        <w:t xml:space="preserve">Оптимальная наполняемость группы обучения составляет </w:t>
      </w:r>
      <w:r w:rsidRPr="000224B6">
        <w:rPr>
          <w:rFonts w:ascii="Times New Roman" w:hAnsi="Times New Roman" w:cs="Times New Roman"/>
          <w:bCs/>
          <w:sz w:val="24"/>
          <w:szCs w:val="24"/>
        </w:rPr>
        <w:t xml:space="preserve">не более 30 человек. </w:t>
      </w:r>
    </w:p>
    <w:p w:rsidR="00F7572B" w:rsidRPr="000224B6" w:rsidRDefault="00F7572B" w:rsidP="00F7572B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4B6">
        <w:rPr>
          <w:rFonts w:ascii="Times New Roman" w:hAnsi="Times New Roman" w:cs="Times New Roman"/>
          <w:sz w:val="24"/>
          <w:szCs w:val="24"/>
        </w:rPr>
        <w:t>Проведение большей части практических занятий</w:t>
      </w:r>
      <w:r w:rsidRPr="000224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224B6">
        <w:rPr>
          <w:rFonts w:ascii="Times New Roman" w:hAnsi="Times New Roman" w:cs="Times New Roman"/>
          <w:sz w:val="24"/>
          <w:szCs w:val="24"/>
        </w:rPr>
        <w:t>в условиях естественной природы (леса) во время экскурсий, выездов в природу, выездов в экспедиции.</w:t>
      </w:r>
    </w:p>
    <w:p w:rsidR="00F7572B" w:rsidRPr="000224B6" w:rsidRDefault="00F7572B" w:rsidP="00F7572B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4B6">
        <w:rPr>
          <w:rFonts w:ascii="Times New Roman" w:hAnsi="Times New Roman" w:cs="Times New Roman"/>
          <w:sz w:val="24"/>
          <w:szCs w:val="24"/>
        </w:rPr>
        <w:t>Практическая направленность всех видов деятельности.</w:t>
      </w:r>
      <w:r w:rsidRPr="000224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F7572B" w:rsidRPr="000224B6" w:rsidRDefault="00F7572B" w:rsidP="00F7572B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4B6">
        <w:rPr>
          <w:rFonts w:ascii="Times New Roman" w:hAnsi="Times New Roman" w:cs="Times New Roman"/>
          <w:sz w:val="24"/>
          <w:szCs w:val="24"/>
        </w:rPr>
        <w:t>Насыщенность образовательного процесса и необходимость предъявлять свои знания, умения и навыки, создают ситуации, проходя через которые, ребенок учиться ценить время, экономить силы, рационально распределять ресурсы; корректно выстраивать межличностные отношения.</w:t>
      </w:r>
    </w:p>
    <w:p w:rsidR="00F7572B" w:rsidRPr="000224B6" w:rsidRDefault="00F7572B" w:rsidP="00F7572B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4B6">
        <w:rPr>
          <w:rFonts w:ascii="Times New Roman" w:hAnsi="Times New Roman" w:cs="Times New Roman"/>
          <w:sz w:val="24"/>
          <w:szCs w:val="24"/>
        </w:rPr>
        <w:t xml:space="preserve">Взаимодействие педагога и обучающегося в форме сотрудничества, объединенное одними устремлениями, совместными делами и творческими успехами. </w:t>
      </w:r>
    </w:p>
    <w:p w:rsidR="00F7572B" w:rsidRPr="000224B6" w:rsidRDefault="00F7572B" w:rsidP="00F7572B">
      <w:pPr>
        <w:spacing w:after="0" w:line="240" w:lineRule="auto"/>
        <w:ind w:left="142"/>
        <w:jc w:val="both"/>
        <w:rPr>
          <w:i/>
          <w:sz w:val="24"/>
          <w:szCs w:val="24"/>
        </w:rPr>
      </w:pPr>
      <w:r w:rsidRPr="000224B6">
        <w:rPr>
          <w:rFonts w:ascii="Times New Roman" w:hAnsi="Times New Roman"/>
          <w:i/>
          <w:sz w:val="24"/>
          <w:szCs w:val="24"/>
        </w:rPr>
        <w:t xml:space="preserve">Использование педагогических технологий </w:t>
      </w:r>
    </w:p>
    <w:p w:rsidR="00F7572B" w:rsidRPr="000224B6" w:rsidRDefault="00F7572B" w:rsidP="00F757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4B6">
        <w:rPr>
          <w:rFonts w:ascii="Times New Roman" w:hAnsi="Times New Roman"/>
          <w:sz w:val="24"/>
          <w:szCs w:val="24"/>
        </w:rPr>
        <w:tab/>
        <w:t xml:space="preserve">Моделирование учебных проблемных задач, которые могут быть построены на предметном, </w:t>
      </w:r>
      <w:proofErr w:type="spellStart"/>
      <w:r w:rsidRPr="000224B6">
        <w:rPr>
          <w:rFonts w:ascii="Times New Roman" w:hAnsi="Times New Roman"/>
          <w:sz w:val="24"/>
          <w:szCs w:val="24"/>
        </w:rPr>
        <w:t>межпредметном</w:t>
      </w:r>
      <w:proofErr w:type="spellEnd"/>
      <w:r w:rsidRPr="000224B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224B6">
        <w:rPr>
          <w:rFonts w:ascii="Times New Roman" w:hAnsi="Times New Roman"/>
          <w:sz w:val="24"/>
          <w:szCs w:val="24"/>
        </w:rPr>
        <w:t>метапредметном</w:t>
      </w:r>
      <w:proofErr w:type="spellEnd"/>
      <w:r w:rsidRPr="000224B6">
        <w:rPr>
          <w:rFonts w:ascii="Times New Roman" w:hAnsi="Times New Roman"/>
          <w:sz w:val="24"/>
          <w:szCs w:val="24"/>
        </w:rPr>
        <w:t xml:space="preserve"> содержании.  </w:t>
      </w:r>
    </w:p>
    <w:p w:rsidR="00F7572B" w:rsidRPr="000224B6" w:rsidRDefault="00F7572B" w:rsidP="00F757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4B6">
        <w:rPr>
          <w:rFonts w:ascii="Times New Roman" w:hAnsi="Times New Roman"/>
          <w:sz w:val="24"/>
          <w:szCs w:val="24"/>
        </w:rPr>
        <w:tab/>
        <w:t>При проведении занятий используются упражнения на развитие</w:t>
      </w:r>
    </w:p>
    <w:p w:rsidR="00F7572B" w:rsidRPr="000224B6" w:rsidRDefault="00F7572B" w:rsidP="00F7572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4B6">
        <w:rPr>
          <w:rFonts w:ascii="Times New Roman" w:hAnsi="Times New Roman"/>
          <w:sz w:val="24"/>
          <w:szCs w:val="24"/>
        </w:rPr>
        <w:t>На развитие личностных компетенций:</w:t>
      </w:r>
    </w:p>
    <w:p w:rsidR="00F7572B" w:rsidRPr="000224B6" w:rsidRDefault="00F7572B" w:rsidP="00F7572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4B6">
        <w:rPr>
          <w:rFonts w:ascii="Times New Roman" w:hAnsi="Times New Roman"/>
          <w:sz w:val="24"/>
          <w:szCs w:val="24"/>
        </w:rPr>
        <w:t>на личностное самоопределение;</w:t>
      </w:r>
    </w:p>
    <w:p w:rsidR="00F7572B" w:rsidRPr="000224B6" w:rsidRDefault="00F7572B" w:rsidP="00F7572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4B6">
        <w:rPr>
          <w:rFonts w:ascii="Times New Roman" w:hAnsi="Times New Roman"/>
          <w:sz w:val="24"/>
          <w:szCs w:val="24"/>
        </w:rPr>
        <w:t xml:space="preserve">на развитие </w:t>
      </w:r>
      <w:proofErr w:type="spellStart"/>
      <w:proofErr w:type="gramStart"/>
      <w:r w:rsidRPr="000224B6">
        <w:rPr>
          <w:rFonts w:ascii="Times New Roman" w:hAnsi="Times New Roman"/>
          <w:sz w:val="24"/>
          <w:szCs w:val="24"/>
        </w:rPr>
        <w:t>Я-концепции</w:t>
      </w:r>
      <w:proofErr w:type="spellEnd"/>
      <w:proofErr w:type="gramEnd"/>
      <w:r w:rsidRPr="000224B6">
        <w:rPr>
          <w:rFonts w:ascii="Times New Roman" w:hAnsi="Times New Roman"/>
          <w:sz w:val="24"/>
          <w:szCs w:val="24"/>
        </w:rPr>
        <w:t>;</w:t>
      </w:r>
    </w:p>
    <w:p w:rsidR="00F7572B" w:rsidRPr="000224B6" w:rsidRDefault="00F7572B" w:rsidP="00F7572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4B6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0224B6">
        <w:rPr>
          <w:rFonts w:ascii="Times New Roman" w:hAnsi="Times New Roman"/>
          <w:sz w:val="24"/>
          <w:szCs w:val="24"/>
        </w:rPr>
        <w:t>смыслообразование</w:t>
      </w:r>
      <w:proofErr w:type="spellEnd"/>
      <w:r w:rsidRPr="000224B6">
        <w:rPr>
          <w:rFonts w:ascii="Times New Roman" w:hAnsi="Times New Roman"/>
          <w:sz w:val="24"/>
          <w:szCs w:val="24"/>
        </w:rPr>
        <w:t>;</w:t>
      </w:r>
    </w:p>
    <w:p w:rsidR="00F7572B" w:rsidRPr="000224B6" w:rsidRDefault="00F7572B" w:rsidP="00F7572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4B6">
        <w:rPr>
          <w:rFonts w:ascii="Times New Roman" w:hAnsi="Times New Roman"/>
          <w:sz w:val="24"/>
          <w:szCs w:val="24"/>
        </w:rPr>
        <w:lastRenderedPageBreak/>
        <w:t>на мотивацию;</w:t>
      </w:r>
    </w:p>
    <w:p w:rsidR="00F7572B" w:rsidRPr="000224B6" w:rsidRDefault="00F7572B" w:rsidP="00F7572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4B6">
        <w:rPr>
          <w:rFonts w:ascii="Times New Roman" w:hAnsi="Times New Roman"/>
          <w:sz w:val="24"/>
          <w:szCs w:val="24"/>
        </w:rPr>
        <w:t>на нравственно-этическое оценивание.</w:t>
      </w:r>
    </w:p>
    <w:p w:rsidR="00F7572B" w:rsidRPr="000224B6" w:rsidRDefault="00F7572B" w:rsidP="00F7572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4B6">
        <w:rPr>
          <w:rFonts w:ascii="Times New Roman" w:hAnsi="Times New Roman"/>
          <w:sz w:val="24"/>
          <w:szCs w:val="24"/>
        </w:rPr>
        <w:t>На развитие коммуникативных компетенций:</w:t>
      </w:r>
    </w:p>
    <w:p w:rsidR="00F7572B" w:rsidRPr="000224B6" w:rsidRDefault="00F7572B" w:rsidP="00F7572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4B6">
        <w:rPr>
          <w:rFonts w:ascii="Times New Roman" w:hAnsi="Times New Roman"/>
          <w:sz w:val="24"/>
          <w:szCs w:val="24"/>
        </w:rPr>
        <w:t>на учёт позиции партнёра;</w:t>
      </w:r>
    </w:p>
    <w:p w:rsidR="00F7572B" w:rsidRPr="000224B6" w:rsidRDefault="00F7572B" w:rsidP="00F7572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4B6">
        <w:rPr>
          <w:rFonts w:ascii="Times New Roman" w:hAnsi="Times New Roman"/>
          <w:sz w:val="24"/>
          <w:szCs w:val="24"/>
        </w:rPr>
        <w:t>на организацию и осуществление сотрудничества;</w:t>
      </w:r>
    </w:p>
    <w:p w:rsidR="00F7572B" w:rsidRPr="000224B6" w:rsidRDefault="00F7572B" w:rsidP="00F7572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4B6">
        <w:rPr>
          <w:rFonts w:ascii="Times New Roman" w:hAnsi="Times New Roman"/>
          <w:sz w:val="24"/>
          <w:szCs w:val="24"/>
        </w:rPr>
        <w:t>на передачу информации и отображению предметного содержания;</w:t>
      </w:r>
    </w:p>
    <w:p w:rsidR="00F7572B" w:rsidRPr="000224B6" w:rsidRDefault="00F7572B" w:rsidP="00F7572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4B6">
        <w:rPr>
          <w:rFonts w:ascii="Times New Roman" w:hAnsi="Times New Roman"/>
          <w:sz w:val="24"/>
          <w:szCs w:val="24"/>
        </w:rPr>
        <w:t>тренинги коммуникативных навыков;</w:t>
      </w:r>
    </w:p>
    <w:p w:rsidR="00F7572B" w:rsidRPr="000224B6" w:rsidRDefault="00F7572B" w:rsidP="00F7572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4B6">
        <w:rPr>
          <w:rFonts w:ascii="Times New Roman" w:hAnsi="Times New Roman"/>
          <w:sz w:val="24"/>
          <w:szCs w:val="24"/>
        </w:rPr>
        <w:t>ролевые игры;</w:t>
      </w:r>
    </w:p>
    <w:p w:rsidR="00F7572B" w:rsidRPr="000224B6" w:rsidRDefault="00F7572B" w:rsidP="00F7572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4B6">
        <w:rPr>
          <w:rFonts w:ascii="Times New Roman" w:hAnsi="Times New Roman"/>
          <w:sz w:val="24"/>
          <w:szCs w:val="24"/>
        </w:rPr>
        <w:t>групповые игры.</w:t>
      </w:r>
    </w:p>
    <w:p w:rsidR="00F7572B" w:rsidRPr="000224B6" w:rsidRDefault="00F7572B" w:rsidP="00F7572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4B6">
        <w:rPr>
          <w:rFonts w:ascii="Times New Roman" w:hAnsi="Times New Roman"/>
          <w:sz w:val="24"/>
          <w:szCs w:val="24"/>
        </w:rPr>
        <w:t>На стимулирование познавательного интереса:</w:t>
      </w:r>
    </w:p>
    <w:p w:rsidR="00F7572B" w:rsidRPr="000224B6" w:rsidRDefault="00F7572B" w:rsidP="00F7572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4B6">
        <w:rPr>
          <w:rFonts w:ascii="Times New Roman" w:hAnsi="Times New Roman"/>
          <w:sz w:val="24"/>
          <w:szCs w:val="24"/>
        </w:rPr>
        <w:t>задачи и проекты на выстраивание стратегии поиска решения задач;</w:t>
      </w:r>
    </w:p>
    <w:p w:rsidR="00F7572B" w:rsidRPr="000224B6" w:rsidRDefault="00F7572B" w:rsidP="00F7572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4B6">
        <w:rPr>
          <w:rFonts w:ascii="Times New Roman" w:hAnsi="Times New Roman"/>
          <w:sz w:val="24"/>
          <w:szCs w:val="24"/>
        </w:rPr>
        <w:t>задачи и проекты на проведение эмпирического исследования;</w:t>
      </w:r>
    </w:p>
    <w:p w:rsidR="00F7572B" w:rsidRPr="000224B6" w:rsidRDefault="00F7572B" w:rsidP="00F7572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4B6">
        <w:rPr>
          <w:rFonts w:ascii="Times New Roman" w:hAnsi="Times New Roman"/>
          <w:sz w:val="24"/>
          <w:szCs w:val="24"/>
        </w:rPr>
        <w:t>задачи на смысловое чтение.</w:t>
      </w:r>
    </w:p>
    <w:p w:rsidR="00F7572B" w:rsidRPr="000224B6" w:rsidRDefault="00F7572B" w:rsidP="00F7572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4B6">
        <w:rPr>
          <w:rFonts w:ascii="Times New Roman" w:hAnsi="Times New Roman"/>
          <w:sz w:val="24"/>
          <w:szCs w:val="24"/>
        </w:rPr>
        <w:t xml:space="preserve">На развитие саморегуляции </w:t>
      </w:r>
      <w:proofErr w:type="gramStart"/>
      <w:r w:rsidRPr="000224B6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0224B6">
        <w:rPr>
          <w:rFonts w:ascii="Times New Roman" w:hAnsi="Times New Roman"/>
          <w:sz w:val="24"/>
          <w:szCs w:val="24"/>
        </w:rPr>
        <w:t xml:space="preserve"> при выполнении работ по программе:</w:t>
      </w:r>
    </w:p>
    <w:p w:rsidR="00F7572B" w:rsidRPr="000224B6" w:rsidRDefault="00F7572B" w:rsidP="00F7572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4B6">
        <w:rPr>
          <w:rFonts w:ascii="Times New Roman" w:hAnsi="Times New Roman"/>
          <w:sz w:val="24"/>
          <w:szCs w:val="24"/>
        </w:rPr>
        <w:t>на планирование;</w:t>
      </w:r>
    </w:p>
    <w:p w:rsidR="00F7572B" w:rsidRPr="000224B6" w:rsidRDefault="00F7572B" w:rsidP="00F7572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4B6">
        <w:rPr>
          <w:rFonts w:ascii="Times New Roman" w:hAnsi="Times New Roman"/>
          <w:sz w:val="24"/>
          <w:szCs w:val="24"/>
        </w:rPr>
        <w:t>на рефлексию;</w:t>
      </w:r>
    </w:p>
    <w:p w:rsidR="00F7572B" w:rsidRPr="000224B6" w:rsidRDefault="00F7572B" w:rsidP="00F7572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4B6">
        <w:rPr>
          <w:rFonts w:ascii="Times New Roman" w:hAnsi="Times New Roman"/>
          <w:sz w:val="24"/>
          <w:szCs w:val="24"/>
        </w:rPr>
        <w:t>на ориентировку в ситуации;</w:t>
      </w:r>
    </w:p>
    <w:p w:rsidR="00F7572B" w:rsidRPr="000224B6" w:rsidRDefault="00F7572B" w:rsidP="00F7572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4B6">
        <w:rPr>
          <w:rFonts w:ascii="Times New Roman" w:hAnsi="Times New Roman"/>
          <w:sz w:val="24"/>
          <w:szCs w:val="24"/>
        </w:rPr>
        <w:t>на прогнозирование;</w:t>
      </w:r>
    </w:p>
    <w:p w:rsidR="00F7572B" w:rsidRPr="000224B6" w:rsidRDefault="00F7572B" w:rsidP="00F7572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4B6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0224B6">
        <w:rPr>
          <w:rFonts w:ascii="Times New Roman" w:hAnsi="Times New Roman"/>
          <w:sz w:val="24"/>
          <w:szCs w:val="24"/>
        </w:rPr>
        <w:t>целеполагание</w:t>
      </w:r>
      <w:proofErr w:type="spellEnd"/>
      <w:r w:rsidRPr="000224B6">
        <w:rPr>
          <w:rFonts w:ascii="Times New Roman" w:hAnsi="Times New Roman"/>
          <w:sz w:val="24"/>
          <w:szCs w:val="24"/>
        </w:rPr>
        <w:t>;</w:t>
      </w:r>
    </w:p>
    <w:p w:rsidR="00F7572B" w:rsidRPr="000224B6" w:rsidRDefault="00F7572B" w:rsidP="00F7572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4B6">
        <w:rPr>
          <w:rFonts w:ascii="Times New Roman" w:hAnsi="Times New Roman"/>
          <w:sz w:val="24"/>
          <w:szCs w:val="24"/>
        </w:rPr>
        <w:t>на оценивание;</w:t>
      </w:r>
    </w:p>
    <w:p w:rsidR="00F7572B" w:rsidRPr="000224B6" w:rsidRDefault="00F7572B" w:rsidP="00F7572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4B6">
        <w:rPr>
          <w:rFonts w:ascii="Times New Roman" w:hAnsi="Times New Roman"/>
          <w:sz w:val="24"/>
          <w:szCs w:val="24"/>
        </w:rPr>
        <w:t>на принятие решения;</w:t>
      </w:r>
    </w:p>
    <w:p w:rsidR="00F7572B" w:rsidRPr="000224B6" w:rsidRDefault="00F7572B" w:rsidP="00F7572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4B6">
        <w:rPr>
          <w:rFonts w:ascii="Times New Roman" w:hAnsi="Times New Roman"/>
          <w:sz w:val="24"/>
          <w:szCs w:val="24"/>
        </w:rPr>
        <w:t>на самоконтроль;</w:t>
      </w:r>
    </w:p>
    <w:p w:rsidR="00F7572B" w:rsidRPr="000224B6" w:rsidRDefault="00F7572B" w:rsidP="00F7572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4B6">
        <w:rPr>
          <w:rFonts w:ascii="Times New Roman" w:hAnsi="Times New Roman"/>
          <w:sz w:val="24"/>
          <w:szCs w:val="24"/>
        </w:rPr>
        <w:t>на коррекцию.</w:t>
      </w:r>
    </w:p>
    <w:p w:rsidR="00F7572B" w:rsidRPr="000224B6" w:rsidRDefault="00F7572B" w:rsidP="00F757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4B6">
        <w:rPr>
          <w:rFonts w:ascii="Times New Roman" w:hAnsi="Times New Roman"/>
          <w:sz w:val="24"/>
          <w:szCs w:val="24"/>
        </w:rPr>
        <w:t xml:space="preserve">  Формы занятий.   </w:t>
      </w:r>
      <w:r w:rsidRPr="000224B6">
        <w:rPr>
          <w:rFonts w:ascii="Times New Roman" w:eastAsia="Times New Roman" w:hAnsi="Times New Roman" w:cs="Times New Roman"/>
          <w:color w:val="000000"/>
          <w:sz w:val="24"/>
          <w:szCs w:val="24"/>
        </w:rPr>
        <w:t>Лекционная форма проведения занятий, практические занятия, опыты, экскурсии в природу, самостоятельные творческие работы, работа в группах и парах, индивидуальная работа, работа со словарями, определителями растений, </w:t>
      </w:r>
      <w:hyperlink r:id="rId6" w:tooltip="Справочная литература" w:history="1">
        <w:r w:rsidRPr="000224B6">
          <w:rPr>
            <w:rFonts w:ascii="Times New Roman" w:eastAsia="Times New Roman" w:hAnsi="Times New Roman" w:cs="Times New Roman"/>
            <w:sz w:val="24"/>
            <w:szCs w:val="24"/>
          </w:rPr>
          <w:t>справочной литературой</w:t>
        </w:r>
      </w:hyperlink>
      <w:r w:rsidRPr="000224B6">
        <w:rPr>
          <w:rFonts w:ascii="Times New Roman" w:eastAsia="Times New Roman" w:hAnsi="Times New Roman" w:cs="Times New Roman"/>
          <w:sz w:val="24"/>
          <w:szCs w:val="24"/>
        </w:rPr>
        <w:t>, встречи с работниками ле</w:t>
      </w:r>
      <w:r w:rsidRPr="000224B6">
        <w:rPr>
          <w:rFonts w:ascii="Times New Roman" w:eastAsia="Times New Roman" w:hAnsi="Times New Roman" w:cs="Times New Roman"/>
          <w:color w:val="000000"/>
          <w:sz w:val="24"/>
          <w:szCs w:val="24"/>
        </w:rPr>
        <w:t>сного хозяйства позволяют на протяжении длительного времени поддерживать интерес учащихся.</w:t>
      </w:r>
    </w:p>
    <w:p w:rsidR="00F7572B" w:rsidRPr="000224B6" w:rsidRDefault="00F7572B" w:rsidP="00F757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4B6">
        <w:rPr>
          <w:rFonts w:ascii="Times New Roman" w:hAnsi="Times New Roman"/>
          <w:sz w:val="24"/>
          <w:szCs w:val="24"/>
        </w:rPr>
        <w:t xml:space="preserve">     Особенностью программы является включение обучающихся в учебно-исследовательскую и проектную деятельность, предусматривающую постановку практически значимых целей и задач учебно-исследовательской и проектной деятельности, анализ актуальности исследования; выбор средств и методов, совместное планирование деятельности учителем и обучающимися, проведение проектных работ или исследования; оформление результатов работ в соответствии с замыслом проекта или целями исследования; представление результатов в соответствующем использованию виде; целенаправленное обучение обучающихся групповым методам работы (прежде всего, в малых группах); формирование у учеников способности видеть перспективу своего учебного продвижения. </w:t>
      </w:r>
    </w:p>
    <w:p w:rsidR="00F7572B" w:rsidRDefault="00F7572B" w:rsidP="00F7572B">
      <w:pPr>
        <w:tabs>
          <w:tab w:val="left" w:pos="364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412E0">
        <w:rPr>
          <w:rFonts w:ascii="Times New Roman" w:hAnsi="Times New Roman" w:cs="Times New Roman"/>
          <w:sz w:val="24"/>
          <w:szCs w:val="24"/>
        </w:rPr>
        <w:lastRenderedPageBreak/>
        <w:t xml:space="preserve">УЧЕБНО </w:t>
      </w:r>
      <w:proofErr w:type="gramStart"/>
      <w:r w:rsidRPr="006412E0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6412E0">
        <w:rPr>
          <w:rFonts w:ascii="Times New Roman" w:hAnsi="Times New Roman" w:cs="Times New Roman"/>
          <w:sz w:val="24"/>
          <w:szCs w:val="24"/>
        </w:rPr>
        <w:t>ЕМАТИЧЕСКИЙ ПЛАН</w:t>
      </w:r>
    </w:p>
    <w:tbl>
      <w:tblPr>
        <w:tblStyle w:val="a4"/>
        <w:tblW w:w="14850" w:type="dxa"/>
        <w:tblLayout w:type="fixed"/>
        <w:tblLook w:val="04A0"/>
      </w:tblPr>
      <w:tblGrid>
        <w:gridCol w:w="675"/>
        <w:gridCol w:w="5670"/>
        <w:gridCol w:w="993"/>
        <w:gridCol w:w="1701"/>
        <w:gridCol w:w="1984"/>
        <w:gridCol w:w="3827"/>
      </w:tblGrid>
      <w:tr w:rsidR="00F7572B" w:rsidTr="007756A5">
        <w:tc>
          <w:tcPr>
            <w:tcW w:w="675" w:type="dxa"/>
            <w:vMerge w:val="restart"/>
          </w:tcPr>
          <w:p w:rsidR="00F7572B" w:rsidRDefault="00F7572B" w:rsidP="009331C5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  <w:vMerge w:val="restart"/>
          </w:tcPr>
          <w:p w:rsidR="00F7572B" w:rsidRDefault="00F7572B" w:rsidP="009331C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8"/>
                <w:szCs w:val="18"/>
              </w:rPr>
            </w:pPr>
          </w:p>
          <w:p w:rsidR="00F7572B" w:rsidRPr="008134C5" w:rsidRDefault="00F7572B" w:rsidP="00933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4C5">
              <w:rPr>
                <w:rFonts w:ascii="Arial-BoldMT" w:hAnsi="Arial-BoldMT" w:cs="Arial-BoldMT"/>
                <w:bCs/>
                <w:sz w:val="18"/>
                <w:szCs w:val="18"/>
              </w:rPr>
              <w:t>Название  раздела, темы</w:t>
            </w:r>
          </w:p>
        </w:tc>
        <w:tc>
          <w:tcPr>
            <w:tcW w:w="4678" w:type="dxa"/>
            <w:gridSpan w:val="3"/>
          </w:tcPr>
          <w:p w:rsidR="00F7572B" w:rsidRPr="008134C5" w:rsidRDefault="00F7572B" w:rsidP="009331C5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C5">
              <w:rPr>
                <w:rFonts w:ascii="Arial-BoldMT" w:hAnsi="Arial-BoldMT" w:cs="Arial-BoldMT"/>
                <w:bCs/>
                <w:sz w:val="18"/>
                <w:szCs w:val="18"/>
              </w:rPr>
              <w:t>Количество часов</w:t>
            </w:r>
          </w:p>
        </w:tc>
        <w:tc>
          <w:tcPr>
            <w:tcW w:w="3827" w:type="dxa"/>
            <w:vMerge w:val="restart"/>
          </w:tcPr>
          <w:p w:rsidR="00F7572B" w:rsidRPr="008134C5" w:rsidRDefault="00F7572B" w:rsidP="009331C5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C5">
              <w:rPr>
                <w:rFonts w:ascii="Arial-BoldMT" w:hAnsi="Arial-BoldMT" w:cs="Arial-BoldMT"/>
                <w:bCs/>
                <w:sz w:val="18"/>
                <w:szCs w:val="18"/>
              </w:rPr>
              <w:t>Формы аттестации</w:t>
            </w:r>
          </w:p>
        </w:tc>
      </w:tr>
      <w:tr w:rsidR="00F7572B" w:rsidTr="007756A5">
        <w:tc>
          <w:tcPr>
            <w:tcW w:w="675" w:type="dxa"/>
            <w:vMerge/>
          </w:tcPr>
          <w:p w:rsidR="00F7572B" w:rsidRDefault="00F7572B" w:rsidP="009331C5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F7572B" w:rsidRDefault="00F7572B" w:rsidP="009331C5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7572B" w:rsidRPr="0074156E" w:rsidRDefault="00F7572B" w:rsidP="009331C5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701" w:type="dxa"/>
          </w:tcPr>
          <w:p w:rsidR="00F7572B" w:rsidRDefault="00F7572B" w:rsidP="009331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549F">
              <w:rPr>
                <w:rFonts w:ascii="Times New Roman" w:hAnsi="Times New Roman" w:cs="Times New Roman"/>
                <w:sz w:val="18"/>
                <w:szCs w:val="18"/>
              </w:rPr>
              <w:t>Теорети</w:t>
            </w:r>
            <w:proofErr w:type="spellEnd"/>
          </w:p>
          <w:p w:rsidR="00F7572B" w:rsidRPr="0017549F" w:rsidRDefault="00F7572B" w:rsidP="009331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549F">
              <w:rPr>
                <w:rFonts w:ascii="Times New Roman" w:hAnsi="Times New Roman" w:cs="Times New Roman"/>
                <w:sz w:val="18"/>
                <w:szCs w:val="18"/>
              </w:rPr>
              <w:t>ческие</w:t>
            </w:r>
            <w:proofErr w:type="spellEnd"/>
            <w:r w:rsidRPr="0017549F">
              <w:rPr>
                <w:rFonts w:ascii="Times New Roman" w:hAnsi="Times New Roman" w:cs="Times New Roman"/>
                <w:sz w:val="18"/>
                <w:szCs w:val="18"/>
              </w:rPr>
              <w:t xml:space="preserve"> занятия</w:t>
            </w:r>
          </w:p>
        </w:tc>
        <w:tc>
          <w:tcPr>
            <w:tcW w:w="1984" w:type="dxa"/>
          </w:tcPr>
          <w:p w:rsidR="00F7572B" w:rsidRDefault="00F7572B" w:rsidP="009331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549F">
              <w:rPr>
                <w:rFonts w:ascii="Times New Roman" w:hAnsi="Times New Roman" w:cs="Times New Roman"/>
                <w:sz w:val="18"/>
                <w:szCs w:val="18"/>
              </w:rPr>
              <w:t>Практи</w:t>
            </w:r>
            <w:proofErr w:type="spellEnd"/>
          </w:p>
          <w:p w:rsidR="00F7572B" w:rsidRPr="0017549F" w:rsidRDefault="00F7572B" w:rsidP="009331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549F">
              <w:rPr>
                <w:rFonts w:ascii="Times New Roman" w:hAnsi="Times New Roman" w:cs="Times New Roman"/>
                <w:sz w:val="18"/>
                <w:szCs w:val="18"/>
              </w:rPr>
              <w:t>ческие</w:t>
            </w:r>
            <w:proofErr w:type="spellEnd"/>
            <w:r w:rsidRPr="0017549F">
              <w:rPr>
                <w:rFonts w:ascii="Times New Roman" w:hAnsi="Times New Roman" w:cs="Times New Roman"/>
                <w:sz w:val="18"/>
                <w:szCs w:val="18"/>
              </w:rPr>
              <w:t xml:space="preserve"> занятия</w:t>
            </w:r>
          </w:p>
        </w:tc>
        <w:tc>
          <w:tcPr>
            <w:tcW w:w="3827" w:type="dxa"/>
            <w:vMerge/>
          </w:tcPr>
          <w:p w:rsidR="00F7572B" w:rsidRDefault="00F7572B" w:rsidP="009331C5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72B" w:rsidTr="007756A5">
        <w:tc>
          <w:tcPr>
            <w:tcW w:w="14850" w:type="dxa"/>
            <w:gridSpan w:val="6"/>
            <w:shd w:val="clear" w:color="auto" w:fill="EAF1DD" w:themeFill="accent3" w:themeFillTint="33"/>
          </w:tcPr>
          <w:p w:rsidR="00F7572B" w:rsidRDefault="00F7572B" w:rsidP="009331C5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обучения</w:t>
            </w:r>
          </w:p>
        </w:tc>
      </w:tr>
      <w:tr w:rsidR="00F7572B" w:rsidTr="007756A5">
        <w:tc>
          <w:tcPr>
            <w:tcW w:w="6345" w:type="dxa"/>
            <w:gridSpan w:val="2"/>
          </w:tcPr>
          <w:p w:rsidR="00F7572B" w:rsidRDefault="00F7572B" w:rsidP="00933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27362E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лесного хозяйства России</w:t>
            </w:r>
          </w:p>
        </w:tc>
        <w:tc>
          <w:tcPr>
            <w:tcW w:w="993" w:type="dxa"/>
          </w:tcPr>
          <w:p w:rsidR="00F7572B" w:rsidRDefault="00F7572B" w:rsidP="00933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F7572B" w:rsidRDefault="00F7572B" w:rsidP="00933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gridSpan w:val="3"/>
          </w:tcPr>
          <w:p w:rsidR="00F7572B" w:rsidRDefault="00F7572B" w:rsidP="009331C5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72B" w:rsidRPr="00B96014" w:rsidTr="007756A5">
        <w:tc>
          <w:tcPr>
            <w:tcW w:w="675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0" w:type="dxa"/>
          </w:tcPr>
          <w:p w:rsidR="00F7572B" w:rsidRPr="0027362E" w:rsidRDefault="00F7572B" w:rsidP="0093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школьном лесничестве. Устав. Лесное управление при Петре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Учреждение лесного департамента</w:t>
            </w:r>
          </w:p>
        </w:tc>
        <w:tc>
          <w:tcPr>
            <w:tcW w:w="993" w:type="dxa"/>
          </w:tcPr>
          <w:p w:rsidR="00F7572B" w:rsidRPr="0017549F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72B" w:rsidRPr="0017549F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7572B" w:rsidRPr="0017549F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72B" w:rsidRPr="00B96014" w:rsidRDefault="00F7572B" w:rsidP="009331C5">
            <w:pPr>
              <w:rPr>
                <w:rFonts w:ascii="Times New Roman" w:hAnsi="Times New Roman" w:cs="Times New Roman"/>
              </w:rPr>
            </w:pPr>
            <w:r w:rsidRPr="00B96014">
              <w:rPr>
                <w:rFonts w:ascii="Times New Roman" w:hAnsi="Times New Roman" w:cs="Times New Roman"/>
              </w:rPr>
              <w:t>Беседа</w:t>
            </w:r>
          </w:p>
        </w:tc>
      </w:tr>
      <w:tr w:rsidR="00F7572B" w:rsidTr="007756A5">
        <w:tc>
          <w:tcPr>
            <w:tcW w:w="675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0" w:type="dxa"/>
          </w:tcPr>
          <w:p w:rsidR="00F7572B" w:rsidRDefault="00F7572B" w:rsidP="009331C5">
            <w:pPr>
              <w:pStyle w:val="c8"/>
              <w:shd w:val="clear" w:color="auto" w:fill="FFFFFF"/>
              <w:spacing w:before="0" w:beforeAutospacing="0" w:after="0" w:afterAutospacing="0"/>
            </w:pPr>
            <w:r>
              <w:rPr>
                <w:rStyle w:val="c3"/>
                <w:color w:val="000000"/>
                <w:sz w:val="28"/>
                <w:szCs w:val="28"/>
              </w:rPr>
              <w:t xml:space="preserve"> </w:t>
            </w:r>
            <w:r w:rsidRPr="000F15FF">
              <w:rPr>
                <w:rStyle w:val="c3"/>
                <w:color w:val="000000"/>
              </w:rPr>
              <w:t>Проведение техники безопасности по правилам поведения в лесу, на экскурсии в лесном массиве</w:t>
            </w:r>
            <w:r>
              <w:rPr>
                <w:rStyle w:val="c3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F7572B" w:rsidRPr="0017549F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72B" w:rsidRPr="0017549F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7572B" w:rsidRPr="0017549F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7572B" w:rsidRPr="00B96014" w:rsidRDefault="00F7572B" w:rsidP="009331C5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014">
              <w:rPr>
                <w:rFonts w:ascii="Times New Roman" w:hAnsi="Times New Roman" w:cs="Times New Roman"/>
                <w:sz w:val="16"/>
                <w:szCs w:val="16"/>
              </w:rPr>
              <w:t>Наблюдение, совместная оценка работ, обсуждение</w:t>
            </w:r>
          </w:p>
        </w:tc>
      </w:tr>
      <w:tr w:rsidR="00F7572B" w:rsidTr="007756A5">
        <w:tc>
          <w:tcPr>
            <w:tcW w:w="6345" w:type="dxa"/>
            <w:gridSpan w:val="2"/>
          </w:tcPr>
          <w:p w:rsidR="00F7572B" w:rsidRPr="0017549F" w:rsidRDefault="00F7572B" w:rsidP="00933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27362E">
              <w:rPr>
                <w:rFonts w:ascii="Times New Roman" w:hAnsi="Times New Roman" w:cs="Times New Roman"/>
                <w:b/>
                <w:sz w:val="24"/>
                <w:szCs w:val="24"/>
              </w:rPr>
              <w:t>Лес как природное явление.</w:t>
            </w:r>
          </w:p>
        </w:tc>
        <w:tc>
          <w:tcPr>
            <w:tcW w:w="993" w:type="dxa"/>
          </w:tcPr>
          <w:p w:rsidR="00F7572B" w:rsidRPr="007F35D3" w:rsidRDefault="00F7572B" w:rsidP="00933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12" w:type="dxa"/>
            <w:gridSpan w:val="3"/>
          </w:tcPr>
          <w:p w:rsidR="00F7572B" w:rsidRDefault="00F7572B" w:rsidP="009331C5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72B" w:rsidTr="007756A5">
        <w:tc>
          <w:tcPr>
            <w:tcW w:w="675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670" w:type="dxa"/>
          </w:tcPr>
          <w:p w:rsidR="00F7572B" w:rsidRDefault="00F7572B" w:rsidP="0093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Учение о лесе. Понятие леса. Лесная флора и фауна. Типы лесов.</w:t>
            </w:r>
          </w:p>
        </w:tc>
        <w:tc>
          <w:tcPr>
            <w:tcW w:w="993" w:type="dxa"/>
          </w:tcPr>
          <w:p w:rsidR="00F7572B" w:rsidRPr="0017549F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72B" w:rsidRPr="0017549F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7572B" w:rsidRPr="0017549F" w:rsidRDefault="00F7572B" w:rsidP="009331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F7572B" w:rsidRDefault="00F7572B" w:rsidP="009331C5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14">
              <w:rPr>
                <w:rFonts w:ascii="Times New Roman" w:hAnsi="Times New Roman" w:cs="Times New Roman"/>
                <w:sz w:val="16"/>
                <w:szCs w:val="16"/>
              </w:rPr>
              <w:t>Наблюдение, совместная оценка работ, обсуждение</w:t>
            </w:r>
          </w:p>
        </w:tc>
      </w:tr>
      <w:tr w:rsidR="00F7572B" w:rsidTr="007756A5">
        <w:tc>
          <w:tcPr>
            <w:tcW w:w="675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670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древесных пород по побегам. Шишкам, хвое, плодам, семенам и коре.</w:t>
            </w:r>
          </w:p>
        </w:tc>
        <w:tc>
          <w:tcPr>
            <w:tcW w:w="993" w:type="dxa"/>
          </w:tcPr>
          <w:p w:rsidR="00F7572B" w:rsidRPr="0017549F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72B" w:rsidRPr="0017549F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7572B" w:rsidRPr="0017549F" w:rsidRDefault="00F7572B" w:rsidP="009331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F7572B" w:rsidRDefault="00F7572B" w:rsidP="009331C5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14">
              <w:rPr>
                <w:rFonts w:ascii="Times New Roman" w:hAnsi="Times New Roman" w:cs="Times New Roman"/>
                <w:sz w:val="16"/>
                <w:szCs w:val="16"/>
              </w:rPr>
              <w:t>Наблюдение, совместная оценка работ, обсуждение</w:t>
            </w:r>
          </w:p>
        </w:tc>
      </w:tr>
      <w:tr w:rsidR="00F7572B" w:rsidTr="007756A5">
        <w:tc>
          <w:tcPr>
            <w:tcW w:w="6345" w:type="dxa"/>
            <w:gridSpan w:val="2"/>
          </w:tcPr>
          <w:p w:rsidR="00F7572B" w:rsidRPr="0017549F" w:rsidRDefault="00F7572B" w:rsidP="00933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8C0FE7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леса в жизни человека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F6F">
              <w:rPr>
                <w:rFonts w:ascii="Times New Roman" w:hAnsi="Times New Roman" w:cs="Times New Roman"/>
                <w:b/>
                <w:sz w:val="24"/>
                <w:szCs w:val="24"/>
              </w:rPr>
              <w:t>Осенний сезон</w:t>
            </w:r>
          </w:p>
        </w:tc>
        <w:tc>
          <w:tcPr>
            <w:tcW w:w="993" w:type="dxa"/>
          </w:tcPr>
          <w:p w:rsidR="00F7572B" w:rsidRPr="0017549F" w:rsidRDefault="00F7572B" w:rsidP="00933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12" w:type="dxa"/>
            <w:gridSpan w:val="3"/>
          </w:tcPr>
          <w:p w:rsidR="00F7572B" w:rsidRDefault="00F7572B" w:rsidP="009331C5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72B" w:rsidTr="007756A5">
        <w:tc>
          <w:tcPr>
            <w:tcW w:w="675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670" w:type="dxa"/>
          </w:tcPr>
          <w:p w:rsidR="00F7572B" w:rsidRDefault="00F7572B" w:rsidP="0093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леса в природе и жизни человека: экологическое, экономическое, духовное. Лесные богатства Томской области их роль в жизни Новоюгинского сельского поселения.</w:t>
            </w:r>
          </w:p>
        </w:tc>
        <w:tc>
          <w:tcPr>
            <w:tcW w:w="993" w:type="dxa"/>
          </w:tcPr>
          <w:p w:rsidR="00F7572B" w:rsidRPr="0017549F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72B" w:rsidRPr="0017549F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7572B" w:rsidRPr="0017549F" w:rsidRDefault="00F7572B" w:rsidP="009331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F7572B" w:rsidRDefault="00F7572B" w:rsidP="009331C5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14">
              <w:rPr>
                <w:rFonts w:ascii="Times New Roman" w:hAnsi="Times New Roman" w:cs="Times New Roman"/>
                <w:sz w:val="16"/>
                <w:szCs w:val="16"/>
              </w:rPr>
              <w:t>Наблюдение, совместная оценка работ, обсуждение</w:t>
            </w:r>
          </w:p>
        </w:tc>
      </w:tr>
      <w:tr w:rsidR="00F7572B" w:rsidTr="007756A5">
        <w:tc>
          <w:tcPr>
            <w:tcW w:w="675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670" w:type="dxa"/>
          </w:tcPr>
          <w:p w:rsidR="00F7572B" w:rsidRDefault="00F7572B" w:rsidP="0093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использования леса: прямое, побочное.</w:t>
            </w:r>
          </w:p>
        </w:tc>
        <w:tc>
          <w:tcPr>
            <w:tcW w:w="993" w:type="dxa"/>
          </w:tcPr>
          <w:p w:rsidR="00F7572B" w:rsidRPr="0017549F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72B" w:rsidRPr="0017549F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7572B" w:rsidRPr="0017549F" w:rsidRDefault="00F7572B" w:rsidP="009331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F7572B" w:rsidRDefault="00F7572B" w:rsidP="009331C5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14">
              <w:rPr>
                <w:rFonts w:ascii="Times New Roman" w:hAnsi="Times New Roman" w:cs="Times New Roman"/>
                <w:sz w:val="16"/>
                <w:szCs w:val="16"/>
              </w:rPr>
              <w:t>Наблюдение, совместная оценка работ, обсуждение</w:t>
            </w:r>
          </w:p>
        </w:tc>
      </w:tr>
      <w:tr w:rsidR="00F7572B" w:rsidTr="007756A5">
        <w:trPr>
          <w:trHeight w:val="577"/>
        </w:trPr>
        <w:tc>
          <w:tcPr>
            <w:tcW w:w="675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670" w:type="dxa"/>
          </w:tcPr>
          <w:p w:rsidR="00F7572B" w:rsidRDefault="00F7572B" w:rsidP="0093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Фенологические явления осени. Учет муравейников</w:t>
            </w:r>
          </w:p>
        </w:tc>
        <w:tc>
          <w:tcPr>
            <w:tcW w:w="993" w:type="dxa"/>
          </w:tcPr>
          <w:p w:rsidR="00F7572B" w:rsidRPr="0017549F" w:rsidRDefault="00F7572B" w:rsidP="00933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72B" w:rsidRPr="0017549F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7572B" w:rsidRPr="00C205F8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5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7572B" w:rsidRDefault="00F7572B" w:rsidP="009331C5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</w:t>
            </w:r>
          </w:p>
        </w:tc>
      </w:tr>
      <w:tr w:rsidR="00F7572B" w:rsidTr="007756A5">
        <w:tc>
          <w:tcPr>
            <w:tcW w:w="6345" w:type="dxa"/>
            <w:gridSpan w:val="2"/>
          </w:tcPr>
          <w:p w:rsidR="00F7572B" w:rsidRPr="00331033" w:rsidRDefault="00F7572B" w:rsidP="00933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331033">
              <w:rPr>
                <w:rFonts w:ascii="Times New Roman" w:hAnsi="Times New Roman" w:cs="Times New Roman"/>
                <w:b/>
                <w:sz w:val="24"/>
                <w:szCs w:val="24"/>
              </w:rPr>
              <w:t>Возобновление леса</w:t>
            </w:r>
          </w:p>
        </w:tc>
        <w:tc>
          <w:tcPr>
            <w:tcW w:w="993" w:type="dxa"/>
          </w:tcPr>
          <w:p w:rsidR="00F7572B" w:rsidRPr="007F35D3" w:rsidRDefault="00F7572B" w:rsidP="00933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12" w:type="dxa"/>
            <w:gridSpan w:val="3"/>
          </w:tcPr>
          <w:p w:rsidR="00F7572B" w:rsidRDefault="00F7572B" w:rsidP="009331C5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72B" w:rsidTr="007756A5">
        <w:tc>
          <w:tcPr>
            <w:tcW w:w="675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670" w:type="dxa"/>
          </w:tcPr>
          <w:p w:rsidR="00F7572B" w:rsidRDefault="00F7572B" w:rsidP="0093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исчезновения лесов. Методы возобновления лесов: естественное и искусственное.</w:t>
            </w:r>
          </w:p>
        </w:tc>
        <w:tc>
          <w:tcPr>
            <w:tcW w:w="993" w:type="dxa"/>
          </w:tcPr>
          <w:p w:rsidR="00F7572B" w:rsidRPr="0017549F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72B" w:rsidRPr="0017549F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7572B" w:rsidRPr="0017549F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72B" w:rsidRDefault="00F7572B" w:rsidP="009331C5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14">
              <w:rPr>
                <w:rFonts w:ascii="Times New Roman" w:hAnsi="Times New Roman" w:cs="Times New Roman"/>
                <w:sz w:val="16"/>
                <w:szCs w:val="16"/>
              </w:rPr>
              <w:t>Наблюдение, совместная оценка работ, обсуждение</w:t>
            </w:r>
          </w:p>
        </w:tc>
      </w:tr>
      <w:tr w:rsidR="00F7572B" w:rsidTr="007756A5">
        <w:tc>
          <w:tcPr>
            <w:tcW w:w="675" w:type="dxa"/>
          </w:tcPr>
          <w:p w:rsidR="00F7572B" w:rsidRPr="002467E9" w:rsidRDefault="00F7572B" w:rsidP="00933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7E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:rsidR="00F7572B" w:rsidRPr="002467E9" w:rsidRDefault="00F7572B" w:rsidP="00933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7E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670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экологического состояния зелёных насаждений</w:t>
            </w:r>
          </w:p>
        </w:tc>
        <w:tc>
          <w:tcPr>
            <w:tcW w:w="993" w:type="dxa"/>
          </w:tcPr>
          <w:p w:rsidR="00F7572B" w:rsidRPr="0017549F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72B" w:rsidRPr="0017549F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7572B" w:rsidRPr="0017549F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7572B" w:rsidRDefault="00F7572B" w:rsidP="009331C5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14">
              <w:rPr>
                <w:rFonts w:ascii="Times New Roman" w:hAnsi="Times New Roman" w:cs="Times New Roman"/>
                <w:sz w:val="16"/>
                <w:szCs w:val="16"/>
              </w:rPr>
              <w:t xml:space="preserve">Наблюдение, совместная оценка работ, обсуждение </w:t>
            </w:r>
          </w:p>
        </w:tc>
      </w:tr>
      <w:tr w:rsidR="00F7572B" w:rsidTr="007756A5">
        <w:tc>
          <w:tcPr>
            <w:tcW w:w="675" w:type="dxa"/>
          </w:tcPr>
          <w:p w:rsidR="00F7572B" w:rsidRPr="002467E9" w:rsidRDefault="00F7572B" w:rsidP="00933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7E9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670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деревьев и кустарников в окрестностях села. Изучение естественного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возобновления леса.</w:t>
            </w:r>
          </w:p>
        </w:tc>
        <w:tc>
          <w:tcPr>
            <w:tcW w:w="993" w:type="dxa"/>
          </w:tcPr>
          <w:p w:rsidR="00F7572B" w:rsidRPr="0017549F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72B" w:rsidRPr="0017549F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7572B" w:rsidRPr="0017549F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7572B" w:rsidRDefault="00F7572B" w:rsidP="009331C5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14">
              <w:rPr>
                <w:rFonts w:ascii="Times New Roman" w:hAnsi="Times New Roman" w:cs="Times New Roman"/>
                <w:sz w:val="16"/>
                <w:szCs w:val="16"/>
              </w:rPr>
              <w:t>Наблюдение, совместная оценка работ, обсуждение</w:t>
            </w:r>
          </w:p>
        </w:tc>
      </w:tr>
      <w:tr w:rsidR="00F7572B" w:rsidTr="007756A5">
        <w:tc>
          <w:tcPr>
            <w:tcW w:w="6345" w:type="dxa"/>
            <w:gridSpan w:val="2"/>
          </w:tcPr>
          <w:p w:rsidR="00F7572B" w:rsidRPr="002467E9" w:rsidRDefault="00F7572B" w:rsidP="00933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  <w:r w:rsidRPr="002467E9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Животный мир леса. Зимний сезон.</w:t>
            </w:r>
          </w:p>
        </w:tc>
        <w:tc>
          <w:tcPr>
            <w:tcW w:w="993" w:type="dxa"/>
          </w:tcPr>
          <w:p w:rsidR="00F7572B" w:rsidRPr="007F35D3" w:rsidRDefault="00F7572B" w:rsidP="00933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512" w:type="dxa"/>
            <w:gridSpan w:val="3"/>
          </w:tcPr>
          <w:p w:rsidR="00F7572B" w:rsidRDefault="00F7572B" w:rsidP="009331C5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72B" w:rsidTr="007756A5">
        <w:tc>
          <w:tcPr>
            <w:tcW w:w="675" w:type="dxa"/>
          </w:tcPr>
          <w:p w:rsidR="00F7572B" w:rsidRPr="00FC3F6F" w:rsidRDefault="00F7572B" w:rsidP="009331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5670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животного мира местного леса: птицы, млекопитающие, полезные насекомые.</w:t>
            </w:r>
          </w:p>
        </w:tc>
        <w:tc>
          <w:tcPr>
            <w:tcW w:w="993" w:type="dxa"/>
          </w:tcPr>
          <w:p w:rsidR="00F7572B" w:rsidRPr="0017549F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72B" w:rsidRPr="0017549F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7572B" w:rsidRPr="0017549F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72B" w:rsidRDefault="00F7572B" w:rsidP="009331C5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14">
              <w:rPr>
                <w:rFonts w:ascii="Times New Roman" w:hAnsi="Times New Roman" w:cs="Times New Roman"/>
                <w:sz w:val="16"/>
                <w:szCs w:val="16"/>
              </w:rPr>
              <w:t xml:space="preserve">Наблюдение, совместная оценка работ, обсуждение </w:t>
            </w:r>
          </w:p>
        </w:tc>
      </w:tr>
      <w:tr w:rsidR="00F7572B" w:rsidTr="007756A5">
        <w:tc>
          <w:tcPr>
            <w:tcW w:w="675" w:type="dxa"/>
          </w:tcPr>
          <w:p w:rsidR="00F7572B" w:rsidRPr="00466357" w:rsidRDefault="00F7572B" w:rsidP="009331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5670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Медоносная пчела и муравь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общественные насекомые.</w:t>
            </w:r>
          </w:p>
        </w:tc>
        <w:tc>
          <w:tcPr>
            <w:tcW w:w="993" w:type="dxa"/>
          </w:tcPr>
          <w:p w:rsidR="00F7572B" w:rsidRPr="0017549F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72B" w:rsidRPr="0017549F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7572B" w:rsidRPr="0017549F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72B" w:rsidRDefault="00F7572B" w:rsidP="009331C5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72B" w:rsidTr="007756A5">
        <w:tc>
          <w:tcPr>
            <w:tcW w:w="675" w:type="dxa"/>
          </w:tcPr>
          <w:p w:rsidR="00F7572B" w:rsidRPr="00466357" w:rsidRDefault="00F7572B" w:rsidP="009331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5670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охотничьего хозяйства.</w:t>
            </w:r>
          </w:p>
        </w:tc>
        <w:tc>
          <w:tcPr>
            <w:tcW w:w="993" w:type="dxa"/>
          </w:tcPr>
          <w:p w:rsidR="00F7572B" w:rsidRPr="0017549F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72B" w:rsidRPr="0017549F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7572B" w:rsidRPr="0017549F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7572B" w:rsidRDefault="00F7572B" w:rsidP="009331C5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14">
              <w:rPr>
                <w:rFonts w:ascii="Times New Roman" w:hAnsi="Times New Roman" w:cs="Times New Roman"/>
                <w:sz w:val="16"/>
                <w:szCs w:val="16"/>
              </w:rPr>
              <w:t>Наблюдение, совместная оценка работ, обсуждение</w:t>
            </w:r>
          </w:p>
        </w:tc>
      </w:tr>
      <w:tr w:rsidR="00F7572B" w:rsidTr="007756A5">
        <w:tc>
          <w:tcPr>
            <w:tcW w:w="675" w:type="dxa"/>
          </w:tcPr>
          <w:p w:rsidR="00F7572B" w:rsidRPr="002467E9" w:rsidRDefault="00F7572B" w:rsidP="009331C5">
            <w:pPr>
              <w:jc w:val="both"/>
              <w:rPr>
                <w:rFonts w:ascii="Times New Roman" w:hAnsi="Times New Roman" w:cs="Times New Roman"/>
              </w:rPr>
            </w:pPr>
            <w:r w:rsidRPr="002467E9">
              <w:rPr>
                <w:rFonts w:ascii="Times New Roman" w:hAnsi="Times New Roman" w:cs="Times New Roman"/>
              </w:rPr>
              <w:t>5.4</w:t>
            </w:r>
          </w:p>
          <w:p w:rsidR="00F7572B" w:rsidRPr="002467E9" w:rsidRDefault="00F7572B" w:rsidP="009331C5">
            <w:pPr>
              <w:jc w:val="both"/>
              <w:rPr>
                <w:rFonts w:ascii="Times New Roman" w:hAnsi="Times New Roman" w:cs="Times New Roman"/>
              </w:rPr>
            </w:pPr>
            <w:r w:rsidRPr="002467E9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5670" w:type="dxa"/>
          </w:tcPr>
          <w:p w:rsidR="00F7572B" w:rsidRDefault="00F7572B" w:rsidP="0093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животных. Красная книга Томской области. Акция: «Подкормим птиц зимой»</w:t>
            </w:r>
          </w:p>
        </w:tc>
        <w:tc>
          <w:tcPr>
            <w:tcW w:w="993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7572B" w:rsidRPr="0017549F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72B" w:rsidRDefault="00F7572B" w:rsidP="009331C5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Изготовление кормушек.</w:t>
            </w:r>
          </w:p>
        </w:tc>
      </w:tr>
      <w:tr w:rsidR="00F7572B" w:rsidTr="007756A5">
        <w:tc>
          <w:tcPr>
            <w:tcW w:w="675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5.6 – </w:t>
            </w:r>
          </w:p>
          <w:p w:rsidR="00F7572B" w:rsidRDefault="00F7572B" w:rsidP="009331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5.13</w:t>
            </w:r>
          </w:p>
        </w:tc>
        <w:tc>
          <w:tcPr>
            <w:tcW w:w="5670" w:type="dxa"/>
          </w:tcPr>
          <w:p w:rsidR="00F7572B" w:rsidRDefault="00F7572B" w:rsidP="0093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Рождественский учет птиц.</w:t>
            </w:r>
          </w:p>
        </w:tc>
        <w:tc>
          <w:tcPr>
            <w:tcW w:w="993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72B" w:rsidRPr="0017549F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7572B" w:rsidRPr="0017549F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F7572B" w:rsidRPr="00DE30BB" w:rsidRDefault="00F7572B" w:rsidP="009331C5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0BB">
              <w:rPr>
                <w:rFonts w:ascii="Times New Roman" w:hAnsi="Times New Roman" w:cs="Times New Roman"/>
                <w:sz w:val="16"/>
                <w:szCs w:val="16"/>
              </w:rPr>
              <w:t>Мониторинг численности зимующих птиц/ сводная ведомость</w:t>
            </w:r>
          </w:p>
        </w:tc>
      </w:tr>
      <w:tr w:rsidR="00F7572B" w:rsidTr="007756A5">
        <w:tc>
          <w:tcPr>
            <w:tcW w:w="6345" w:type="dxa"/>
            <w:gridSpan w:val="2"/>
          </w:tcPr>
          <w:p w:rsidR="00F7572B" w:rsidRPr="006B0EC0" w:rsidRDefault="00F7572B" w:rsidP="009331C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6B0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Защита леса. Весенний сезон                           </w:t>
            </w:r>
          </w:p>
        </w:tc>
        <w:tc>
          <w:tcPr>
            <w:tcW w:w="993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12" w:type="dxa"/>
            <w:gridSpan w:val="3"/>
          </w:tcPr>
          <w:p w:rsidR="00F7572B" w:rsidRDefault="00F7572B" w:rsidP="009331C5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72B" w:rsidTr="007756A5">
        <w:tc>
          <w:tcPr>
            <w:tcW w:w="675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5670" w:type="dxa"/>
          </w:tcPr>
          <w:p w:rsidR="00F7572B" w:rsidRDefault="00F7572B" w:rsidP="0093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Вредные и полезные птицы, звери и насекомые</w:t>
            </w:r>
          </w:p>
        </w:tc>
        <w:tc>
          <w:tcPr>
            <w:tcW w:w="993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7572B" w:rsidRPr="0017549F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72B" w:rsidRDefault="00F7572B" w:rsidP="009331C5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14">
              <w:rPr>
                <w:rFonts w:ascii="Times New Roman" w:hAnsi="Times New Roman" w:cs="Times New Roman"/>
                <w:sz w:val="16"/>
                <w:szCs w:val="16"/>
              </w:rPr>
              <w:t>Наблюдение, совместная оценка работ, обсуждение</w:t>
            </w:r>
          </w:p>
        </w:tc>
      </w:tr>
      <w:tr w:rsidR="00F7572B" w:rsidTr="007756A5">
        <w:tc>
          <w:tcPr>
            <w:tcW w:w="675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670" w:type="dxa"/>
          </w:tcPr>
          <w:p w:rsidR="00F7572B" w:rsidRDefault="00F7572B" w:rsidP="0093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искусственных гнездований и кормушек.</w:t>
            </w:r>
          </w:p>
        </w:tc>
        <w:tc>
          <w:tcPr>
            <w:tcW w:w="993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7572B" w:rsidRPr="0017549F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7572B" w:rsidRDefault="00F7572B" w:rsidP="009331C5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14">
              <w:rPr>
                <w:rFonts w:ascii="Times New Roman" w:hAnsi="Times New Roman" w:cs="Times New Roman"/>
                <w:sz w:val="16"/>
                <w:szCs w:val="16"/>
              </w:rPr>
              <w:t>Наблюдение, совместная оценка работ, обсуждение</w:t>
            </w:r>
          </w:p>
        </w:tc>
      </w:tr>
      <w:tr w:rsidR="00F7572B" w:rsidTr="007756A5">
        <w:tc>
          <w:tcPr>
            <w:tcW w:w="6345" w:type="dxa"/>
            <w:gridSpan w:val="2"/>
          </w:tcPr>
          <w:p w:rsidR="00F7572B" w:rsidRPr="002F1971" w:rsidRDefault="00F7572B" w:rsidP="009331C5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971">
              <w:rPr>
                <w:rFonts w:ascii="Times New Roman" w:hAnsi="Times New Roman" w:cs="Times New Roman"/>
                <w:b/>
                <w:sz w:val="24"/>
                <w:szCs w:val="24"/>
              </w:rPr>
              <w:t>7.Подготовка почвы под лесные культуры</w:t>
            </w:r>
          </w:p>
        </w:tc>
        <w:tc>
          <w:tcPr>
            <w:tcW w:w="993" w:type="dxa"/>
          </w:tcPr>
          <w:p w:rsidR="00F7572B" w:rsidRPr="00B2413E" w:rsidRDefault="00F7572B" w:rsidP="00933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gridSpan w:val="2"/>
          </w:tcPr>
          <w:p w:rsidR="00F7572B" w:rsidRDefault="00F7572B" w:rsidP="009331C5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72B" w:rsidTr="007756A5">
        <w:tc>
          <w:tcPr>
            <w:tcW w:w="675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5670" w:type="dxa"/>
          </w:tcPr>
          <w:p w:rsidR="00F7572B" w:rsidRDefault="00F7572B" w:rsidP="0093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растительности леса и почвы. Характеристика лесных почв.</w:t>
            </w:r>
          </w:p>
        </w:tc>
        <w:tc>
          <w:tcPr>
            <w:tcW w:w="993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</w:tcBorders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F7572B" w:rsidRDefault="00F7572B" w:rsidP="009331C5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14">
              <w:rPr>
                <w:rFonts w:ascii="Times New Roman" w:hAnsi="Times New Roman" w:cs="Times New Roman"/>
                <w:sz w:val="16"/>
                <w:szCs w:val="16"/>
              </w:rPr>
              <w:t>Наблюдение, совместная оценка работ, обсуждение</w:t>
            </w:r>
          </w:p>
        </w:tc>
      </w:tr>
      <w:tr w:rsidR="00F7572B" w:rsidTr="007756A5">
        <w:tc>
          <w:tcPr>
            <w:tcW w:w="675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5670" w:type="dxa"/>
          </w:tcPr>
          <w:p w:rsidR="00F7572B" w:rsidRDefault="00F7572B" w:rsidP="0093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почвы под лесные культуры, основная и поверхностная её обработка.</w:t>
            </w:r>
          </w:p>
        </w:tc>
        <w:tc>
          <w:tcPr>
            <w:tcW w:w="993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72B" w:rsidRDefault="00F7572B" w:rsidP="009331C5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14">
              <w:rPr>
                <w:rFonts w:ascii="Times New Roman" w:hAnsi="Times New Roman" w:cs="Times New Roman"/>
                <w:sz w:val="16"/>
                <w:szCs w:val="16"/>
              </w:rPr>
              <w:t>Наблюдение, совместная оценка работ, обсуждение</w:t>
            </w:r>
          </w:p>
        </w:tc>
      </w:tr>
      <w:tr w:rsidR="00F7572B" w:rsidTr="007756A5">
        <w:tc>
          <w:tcPr>
            <w:tcW w:w="675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5670" w:type="dxa"/>
          </w:tcPr>
          <w:p w:rsidR="00F7572B" w:rsidRDefault="00F7572B" w:rsidP="0093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типа лесной почвы</w:t>
            </w:r>
          </w:p>
        </w:tc>
        <w:tc>
          <w:tcPr>
            <w:tcW w:w="993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7572B" w:rsidRDefault="00F7572B" w:rsidP="009331C5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14">
              <w:rPr>
                <w:rFonts w:ascii="Times New Roman" w:hAnsi="Times New Roman" w:cs="Times New Roman"/>
                <w:sz w:val="16"/>
                <w:szCs w:val="16"/>
              </w:rPr>
              <w:t>Наблюдение, совместная оценка работ, обсуждение</w:t>
            </w:r>
          </w:p>
        </w:tc>
      </w:tr>
      <w:tr w:rsidR="00F7572B" w:rsidTr="007756A5">
        <w:tc>
          <w:tcPr>
            <w:tcW w:w="675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5670" w:type="dxa"/>
          </w:tcPr>
          <w:p w:rsidR="00F7572B" w:rsidRDefault="00F7572B" w:rsidP="0093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труда при работе с сажальными мечами. Посадка лесных культур с помощью сажального меча Колесова.</w:t>
            </w:r>
          </w:p>
        </w:tc>
        <w:tc>
          <w:tcPr>
            <w:tcW w:w="993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7572B" w:rsidRDefault="00F7572B" w:rsidP="009331C5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14">
              <w:rPr>
                <w:rFonts w:ascii="Times New Roman" w:hAnsi="Times New Roman" w:cs="Times New Roman"/>
                <w:sz w:val="16"/>
                <w:szCs w:val="16"/>
              </w:rPr>
              <w:t>Наблюдение, совместная оценка работ, обсуждение</w:t>
            </w:r>
          </w:p>
        </w:tc>
      </w:tr>
      <w:tr w:rsidR="00F7572B" w:rsidTr="007756A5">
        <w:tc>
          <w:tcPr>
            <w:tcW w:w="675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5670" w:type="dxa"/>
          </w:tcPr>
          <w:p w:rsidR="00F7572B" w:rsidRDefault="00F7572B" w:rsidP="0093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лесных культур крупномерным посадочным материалом под лопату.</w:t>
            </w:r>
          </w:p>
        </w:tc>
        <w:tc>
          <w:tcPr>
            <w:tcW w:w="993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7572B" w:rsidRDefault="00F7572B" w:rsidP="009331C5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14">
              <w:rPr>
                <w:rFonts w:ascii="Times New Roman" w:hAnsi="Times New Roman" w:cs="Times New Roman"/>
                <w:sz w:val="16"/>
                <w:szCs w:val="16"/>
              </w:rPr>
              <w:t>Наблюдение, совместная оценка работ, обсуждение</w:t>
            </w:r>
          </w:p>
        </w:tc>
      </w:tr>
      <w:tr w:rsidR="00F7572B" w:rsidTr="007756A5">
        <w:tc>
          <w:tcPr>
            <w:tcW w:w="675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5670" w:type="dxa"/>
          </w:tcPr>
          <w:p w:rsidR="00F7572B" w:rsidRDefault="00F7572B" w:rsidP="0093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посадками лесных культур.</w:t>
            </w:r>
          </w:p>
        </w:tc>
        <w:tc>
          <w:tcPr>
            <w:tcW w:w="993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7572B" w:rsidRDefault="00F7572B" w:rsidP="009331C5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14">
              <w:rPr>
                <w:rFonts w:ascii="Times New Roman" w:hAnsi="Times New Roman" w:cs="Times New Roman"/>
                <w:sz w:val="16"/>
                <w:szCs w:val="16"/>
              </w:rPr>
              <w:t>Наблюдение, совместная оценка работ, обсуждение</w:t>
            </w:r>
          </w:p>
        </w:tc>
      </w:tr>
      <w:tr w:rsidR="00F7572B" w:rsidTr="007756A5">
        <w:tc>
          <w:tcPr>
            <w:tcW w:w="6345" w:type="dxa"/>
            <w:gridSpan w:val="2"/>
          </w:tcPr>
          <w:p w:rsidR="00F7572B" w:rsidRPr="00A94BCA" w:rsidRDefault="00F7572B" w:rsidP="00933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A94BCA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и контроль знаний</w:t>
            </w:r>
          </w:p>
        </w:tc>
        <w:tc>
          <w:tcPr>
            <w:tcW w:w="993" w:type="dxa"/>
          </w:tcPr>
          <w:p w:rsidR="00F7572B" w:rsidRPr="00B2413E" w:rsidRDefault="00F7572B" w:rsidP="00933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12" w:type="dxa"/>
            <w:gridSpan w:val="3"/>
          </w:tcPr>
          <w:p w:rsidR="00F7572B" w:rsidRDefault="00F7572B" w:rsidP="009331C5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72B" w:rsidTr="007756A5">
        <w:trPr>
          <w:trHeight w:val="825"/>
        </w:trPr>
        <w:tc>
          <w:tcPr>
            <w:tcW w:w="675" w:type="dxa"/>
            <w:tcBorders>
              <w:bottom w:val="single" w:sz="4" w:space="0" w:color="auto"/>
            </w:tcBorders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8.1-8.2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7572B" w:rsidRDefault="00F7572B" w:rsidP="0093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8B5">
              <w:rPr>
                <w:rFonts w:ascii="Times New Roman" w:hAnsi="Times New Roman" w:cs="Times New Roman"/>
                <w:sz w:val="24"/>
                <w:szCs w:val="24"/>
              </w:rPr>
              <w:t>Участие в районном смотре- конкурсе агитбригад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НПКШ, областном конкурсе юных лесоводов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72B" w:rsidRPr="0017549F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F7572B" w:rsidRDefault="00F7572B" w:rsidP="009331C5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8">
              <w:rPr>
                <w:rFonts w:ascii="Times New Roman" w:hAnsi="Times New Roman" w:cs="Times New Roman"/>
                <w:sz w:val="16"/>
                <w:szCs w:val="16"/>
              </w:rPr>
              <w:t>Итоговая : смот</w:t>
            </w:r>
            <w:proofErr w:type="gramStart"/>
            <w:r w:rsidRPr="00B77E28">
              <w:rPr>
                <w:rFonts w:ascii="Times New Roman" w:hAnsi="Times New Roman" w:cs="Times New Roman"/>
                <w:sz w:val="16"/>
                <w:szCs w:val="16"/>
              </w:rPr>
              <w:t>р-</w:t>
            </w:r>
            <w:proofErr w:type="gramEnd"/>
            <w:r w:rsidRPr="00B77E28">
              <w:rPr>
                <w:rFonts w:ascii="Times New Roman" w:hAnsi="Times New Roman" w:cs="Times New Roman"/>
                <w:sz w:val="16"/>
                <w:szCs w:val="16"/>
              </w:rPr>
              <w:t xml:space="preserve"> конкурс агитбригад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572B" w:rsidTr="007756A5">
        <w:trPr>
          <w:trHeight w:val="285"/>
        </w:trPr>
        <w:tc>
          <w:tcPr>
            <w:tcW w:w="675" w:type="dxa"/>
            <w:tcBorders>
              <w:top w:val="single" w:sz="4" w:space="0" w:color="auto"/>
            </w:tcBorders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F7572B" w:rsidRPr="000238B5" w:rsidRDefault="00F7572B" w:rsidP="0093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7572B" w:rsidRPr="0017549F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F7572B" w:rsidRPr="00B77E28" w:rsidRDefault="00F7572B" w:rsidP="009331C5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72B" w:rsidTr="007756A5">
        <w:tc>
          <w:tcPr>
            <w:tcW w:w="14850" w:type="dxa"/>
            <w:gridSpan w:val="6"/>
            <w:shd w:val="clear" w:color="auto" w:fill="EAF1DD" w:themeFill="accent3" w:themeFillTint="33"/>
          </w:tcPr>
          <w:p w:rsidR="00F7572B" w:rsidRPr="00ED0537" w:rsidRDefault="00F7572B" w:rsidP="009331C5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</w:rPr>
            </w:pPr>
            <w:r w:rsidRPr="00ED0537">
              <w:rPr>
                <w:rFonts w:ascii="Times New Roman" w:hAnsi="Times New Roman" w:cs="Times New Roman"/>
                <w:b/>
              </w:rPr>
              <w:t xml:space="preserve">Второй год обучения. </w:t>
            </w:r>
          </w:p>
        </w:tc>
      </w:tr>
      <w:tr w:rsidR="00F7572B" w:rsidTr="007756A5">
        <w:tc>
          <w:tcPr>
            <w:tcW w:w="6345" w:type="dxa"/>
            <w:gridSpan w:val="2"/>
          </w:tcPr>
          <w:p w:rsidR="00F7572B" w:rsidRPr="00245AAF" w:rsidRDefault="00F7572B" w:rsidP="00F7572B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леса в жизни человека</w:t>
            </w:r>
          </w:p>
        </w:tc>
        <w:tc>
          <w:tcPr>
            <w:tcW w:w="993" w:type="dxa"/>
          </w:tcPr>
          <w:p w:rsidR="00F7572B" w:rsidRPr="009939E8" w:rsidRDefault="00F7572B" w:rsidP="00933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12" w:type="dxa"/>
            <w:gridSpan w:val="3"/>
          </w:tcPr>
          <w:p w:rsidR="00F7572B" w:rsidRPr="009939E8" w:rsidRDefault="00F7572B" w:rsidP="009331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72B" w:rsidTr="007756A5">
        <w:tc>
          <w:tcPr>
            <w:tcW w:w="675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5670" w:type="dxa"/>
          </w:tcPr>
          <w:p w:rsidR="00F7572B" w:rsidRPr="000238B5" w:rsidRDefault="00F7572B" w:rsidP="0093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Побочное лесопользование.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Сенокошение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ыпас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животных. Пчеловодство. Рыболовство.</w:t>
            </w:r>
          </w:p>
        </w:tc>
        <w:tc>
          <w:tcPr>
            <w:tcW w:w="993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72B" w:rsidRDefault="00F7572B" w:rsidP="009331C5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14">
              <w:rPr>
                <w:rFonts w:ascii="Times New Roman" w:hAnsi="Times New Roman" w:cs="Times New Roman"/>
                <w:sz w:val="16"/>
                <w:szCs w:val="16"/>
              </w:rPr>
              <w:t>Наблюдение, совместная оценка работ, обсуждение</w:t>
            </w:r>
          </w:p>
        </w:tc>
      </w:tr>
      <w:tr w:rsidR="00F7572B" w:rsidTr="007756A5">
        <w:tc>
          <w:tcPr>
            <w:tcW w:w="675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670" w:type="dxa"/>
          </w:tcPr>
          <w:p w:rsidR="00F7572B" w:rsidRPr="000238B5" w:rsidRDefault="00F7572B" w:rsidP="0093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Заготовка и сбор недревесных лесных ресурсов: заготовка ягод, ореха. </w:t>
            </w:r>
          </w:p>
        </w:tc>
        <w:tc>
          <w:tcPr>
            <w:tcW w:w="993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72B" w:rsidRDefault="00F7572B" w:rsidP="009331C5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14">
              <w:rPr>
                <w:rFonts w:ascii="Times New Roman" w:hAnsi="Times New Roman" w:cs="Times New Roman"/>
                <w:sz w:val="16"/>
                <w:szCs w:val="16"/>
              </w:rPr>
              <w:t>Наблюдение, совместная оценка работ, обсуждение</w:t>
            </w:r>
          </w:p>
        </w:tc>
      </w:tr>
      <w:tr w:rsidR="00F7572B" w:rsidTr="007756A5">
        <w:tc>
          <w:tcPr>
            <w:tcW w:w="675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670" w:type="dxa"/>
          </w:tcPr>
          <w:p w:rsidR="00F7572B" w:rsidRPr="000238B5" w:rsidRDefault="00F7572B" w:rsidP="0093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Ядовитые грибы, ягоды и растения. Правила сбора грибов, ягод, ореха, лекарственных растений.</w:t>
            </w:r>
          </w:p>
        </w:tc>
        <w:tc>
          <w:tcPr>
            <w:tcW w:w="993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72B" w:rsidRDefault="00F7572B" w:rsidP="009331C5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14">
              <w:rPr>
                <w:rFonts w:ascii="Times New Roman" w:hAnsi="Times New Roman" w:cs="Times New Roman"/>
                <w:sz w:val="16"/>
                <w:szCs w:val="16"/>
              </w:rPr>
              <w:t>Наблюдение, совместная оценка работ, обсуждение</w:t>
            </w:r>
          </w:p>
        </w:tc>
      </w:tr>
      <w:tr w:rsidR="00F7572B" w:rsidTr="007756A5">
        <w:tc>
          <w:tcPr>
            <w:tcW w:w="675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670" w:type="dxa"/>
          </w:tcPr>
          <w:p w:rsidR="00F7572B" w:rsidRPr="000238B5" w:rsidRDefault="00F7572B" w:rsidP="0093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степени заражения разных участков леса вредителями и болезнями.</w:t>
            </w:r>
          </w:p>
        </w:tc>
        <w:tc>
          <w:tcPr>
            <w:tcW w:w="993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7572B" w:rsidRDefault="00F7572B" w:rsidP="009331C5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14">
              <w:rPr>
                <w:rFonts w:ascii="Times New Roman" w:hAnsi="Times New Roman" w:cs="Times New Roman"/>
                <w:sz w:val="16"/>
                <w:szCs w:val="16"/>
              </w:rPr>
              <w:t>Наблюдение, совместная оценка работ, обсуждение</w:t>
            </w:r>
          </w:p>
        </w:tc>
      </w:tr>
      <w:tr w:rsidR="00F7572B" w:rsidTr="007756A5">
        <w:tc>
          <w:tcPr>
            <w:tcW w:w="6345" w:type="dxa"/>
            <w:gridSpan w:val="2"/>
          </w:tcPr>
          <w:p w:rsidR="00F7572B" w:rsidRDefault="00F7572B" w:rsidP="00933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лесной таксации</w:t>
            </w:r>
          </w:p>
        </w:tc>
        <w:tc>
          <w:tcPr>
            <w:tcW w:w="993" w:type="dxa"/>
          </w:tcPr>
          <w:p w:rsidR="00F7572B" w:rsidRDefault="00F7572B" w:rsidP="00933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12" w:type="dxa"/>
            <w:gridSpan w:val="3"/>
          </w:tcPr>
          <w:p w:rsidR="00F7572B" w:rsidRDefault="00F7572B" w:rsidP="009331C5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72B" w:rsidTr="007756A5">
        <w:tc>
          <w:tcPr>
            <w:tcW w:w="675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670" w:type="dxa"/>
          </w:tcPr>
          <w:p w:rsidR="00F7572B" w:rsidRPr="000238B5" w:rsidRDefault="00F7572B" w:rsidP="0093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дерева. Ход роста ствола.</w:t>
            </w:r>
          </w:p>
        </w:tc>
        <w:tc>
          <w:tcPr>
            <w:tcW w:w="993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72B" w:rsidRDefault="00F7572B" w:rsidP="009331C5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14">
              <w:rPr>
                <w:rFonts w:ascii="Times New Roman" w:hAnsi="Times New Roman" w:cs="Times New Roman"/>
                <w:sz w:val="16"/>
                <w:szCs w:val="16"/>
              </w:rPr>
              <w:t>Наблюдение, совместная оценка работ, обсуждение</w:t>
            </w:r>
          </w:p>
        </w:tc>
      </w:tr>
      <w:tr w:rsidR="00F7572B" w:rsidTr="007756A5">
        <w:tc>
          <w:tcPr>
            <w:tcW w:w="675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670" w:type="dxa"/>
          </w:tcPr>
          <w:p w:rsidR="00F7572B" w:rsidRDefault="00F7572B" w:rsidP="0093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 и учета в лесной таксации.</w:t>
            </w:r>
          </w:p>
          <w:p w:rsidR="00F7572B" w:rsidRPr="000238B5" w:rsidRDefault="00F7572B" w:rsidP="0093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Применяемые инструменты.</w:t>
            </w:r>
          </w:p>
        </w:tc>
        <w:tc>
          <w:tcPr>
            <w:tcW w:w="993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72B" w:rsidRDefault="00F7572B" w:rsidP="009331C5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14">
              <w:rPr>
                <w:rFonts w:ascii="Times New Roman" w:hAnsi="Times New Roman" w:cs="Times New Roman"/>
                <w:sz w:val="16"/>
                <w:szCs w:val="16"/>
              </w:rPr>
              <w:t>Наблюдение, совместная оценка работ, обсуждение</w:t>
            </w:r>
          </w:p>
        </w:tc>
      </w:tr>
      <w:tr w:rsidR="00F7572B" w:rsidTr="007756A5">
        <w:tc>
          <w:tcPr>
            <w:tcW w:w="675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670" w:type="dxa"/>
          </w:tcPr>
          <w:p w:rsidR="00F7572B" w:rsidRPr="000238B5" w:rsidRDefault="00F7572B" w:rsidP="0093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Главнейшие таксационные признаки и элементы леса: состав, форма, средняя высота, диаметр, возраст и т.д.</w:t>
            </w:r>
          </w:p>
        </w:tc>
        <w:tc>
          <w:tcPr>
            <w:tcW w:w="993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72B" w:rsidRDefault="00F7572B" w:rsidP="009331C5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72B" w:rsidTr="007756A5">
        <w:tc>
          <w:tcPr>
            <w:tcW w:w="675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670" w:type="dxa"/>
          </w:tcPr>
          <w:p w:rsidR="00F7572B" w:rsidRDefault="00F7572B" w:rsidP="0093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Таксация срубленного дерева и его частей.</w:t>
            </w:r>
          </w:p>
        </w:tc>
        <w:tc>
          <w:tcPr>
            <w:tcW w:w="993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72B" w:rsidRDefault="00F7572B" w:rsidP="009331C5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14">
              <w:rPr>
                <w:rFonts w:ascii="Times New Roman" w:hAnsi="Times New Roman" w:cs="Times New Roman"/>
                <w:sz w:val="16"/>
                <w:szCs w:val="16"/>
              </w:rPr>
              <w:t>Наблюдение, совместная оценка работ, обсуждение</w:t>
            </w:r>
          </w:p>
        </w:tc>
      </w:tr>
      <w:tr w:rsidR="00F7572B" w:rsidTr="007756A5">
        <w:tc>
          <w:tcPr>
            <w:tcW w:w="675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670" w:type="dxa"/>
          </w:tcPr>
          <w:p w:rsidR="00F7572B" w:rsidRDefault="00F7572B" w:rsidP="0093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возраста / тест</w:t>
            </w:r>
          </w:p>
        </w:tc>
        <w:tc>
          <w:tcPr>
            <w:tcW w:w="993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7572B" w:rsidRPr="009E17F3" w:rsidRDefault="00F7572B" w:rsidP="009331C5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7F3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F7572B" w:rsidTr="007756A5">
        <w:tc>
          <w:tcPr>
            <w:tcW w:w="6345" w:type="dxa"/>
            <w:gridSpan w:val="2"/>
          </w:tcPr>
          <w:p w:rsidR="00F7572B" w:rsidRPr="00031B72" w:rsidRDefault="00F7572B" w:rsidP="00933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031B72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Животный мир леса</w:t>
            </w:r>
          </w:p>
        </w:tc>
        <w:tc>
          <w:tcPr>
            <w:tcW w:w="993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512" w:type="dxa"/>
            <w:gridSpan w:val="3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72B" w:rsidTr="007756A5">
        <w:tc>
          <w:tcPr>
            <w:tcW w:w="675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670" w:type="dxa"/>
          </w:tcPr>
          <w:p w:rsidR="00F7572B" w:rsidRDefault="00F7572B" w:rsidP="0093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птиц и животных в зимнее время. Определение животных по следам.</w:t>
            </w:r>
          </w:p>
        </w:tc>
        <w:tc>
          <w:tcPr>
            <w:tcW w:w="993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7572B" w:rsidRDefault="00F7572B" w:rsidP="009331C5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14">
              <w:rPr>
                <w:rFonts w:ascii="Times New Roman" w:hAnsi="Times New Roman" w:cs="Times New Roman"/>
                <w:sz w:val="16"/>
                <w:szCs w:val="16"/>
              </w:rPr>
              <w:t>Наблюдение, совместная оценка работ, обсуждение</w:t>
            </w:r>
          </w:p>
        </w:tc>
      </w:tr>
      <w:tr w:rsidR="00F7572B" w:rsidTr="007756A5">
        <w:tc>
          <w:tcPr>
            <w:tcW w:w="675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670" w:type="dxa"/>
          </w:tcPr>
          <w:p w:rsidR="00F7572B" w:rsidRDefault="00F7572B" w:rsidP="0093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Подкормка птиц и животных в зимнее время</w:t>
            </w:r>
          </w:p>
        </w:tc>
        <w:tc>
          <w:tcPr>
            <w:tcW w:w="993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7572B" w:rsidRDefault="00F7572B" w:rsidP="009331C5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72B" w:rsidTr="007756A5">
        <w:tc>
          <w:tcPr>
            <w:tcW w:w="675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670" w:type="dxa"/>
          </w:tcPr>
          <w:p w:rsidR="00F7572B" w:rsidRDefault="00F7572B" w:rsidP="0093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 установка гнездовий и кормушек.</w:t>
            </w:r>
          </w:p>
        </w:tc>
        <w:tc>
          <w:tcPr>
            <w:tcW w:w="993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7572B" w:rsidRDefault="00F7572B" w:rsidP="009331C5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Изготовление кормушек.</w:t>
            </w:r>
          </w:p>
        </w:tc>
      </w:tr>
      <w:tr w:rsidR="00F7572B" w:rsidTr="007756A5">
        <w:tc>
          <w:tcPr>
            <w:tcW w:w="675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3.4-</w:t>
            </w:r>
          </w:p>
          <w:p w:rsidR="00F7572B" w:rsidRDefault="00F7572B" w:rsidP="009331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5670" w:type="dxa"/>
          </w:tcPr>
          <w:p w:rsidR="00F7572B" w:rsidRDefault="00F7572B" w:rsidP="0093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Рождественский учет птиц.</w:t>
            </w:r>
          </w:p>
        </w:tc>
        <w:tc>
          <w:tcPr>
            <w:tcW w:w="993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F7572B" w:rsidRDefault="00F7572B" w:rsidP="009331C5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0BB">
              <w:rPr>
                <w:rFonts w:ascii="Times New Roman" w:hAnsi="Times New Roman" w:cs="Times New Roman"/>
                <w:sz w:val="16"/>
                <w:szCs w:val="16"/>
              </w:rPr>
              <w:t>Мониторинг численности зимующих птиц/ сводная ведомость</w:t>
            </w:r>
          </w:p>
        </w:tc>
      </w:tr>
      <w:tr w:rsidR="00F7572B" w:rsidTr="007756A5">
        <w:tc>
          <w:tcPr>
            <w:tcW w:w="6345" w:type="dxa"/>
            <w:gridSpan w:val="2"/>
          </w:tcPr>
          <w:p w:rsidR="00F7572B" w:rsidRPr="009B2CBB" w:rsidRDefault="00F7572B" w:rsidP="00933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9B2CBB">
              <w:rPr>
                <w:rFonts w:ascii="Times New Roman" w:hAnsi="Times New Roman" w:cs="Times New Roman"/>
                <w:b/>
                <w:sz w:val="24"/>
                <w:szCs w:val="24"/>
              </w:rPr>
              <w:t>Защитное лесоразведение</w:t>
            </w:r>
          </w:p>
        </w:tc>
        <w:tc>
          <w:tcPr>
            <w:tcW w:w="993" w:type="dxa"/>
          </w:tcPr>
          <w:p w:rsidR="00F7572B" w:rsidRPr="009939E8" w:rsidRDefault="00F7572B" w:rsidP="00933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12" w:type="dxa"/>
            <w:gridSpan w:val="3"/>
          </w:tcPr>
          <w:p w:rsidR="00F7572B" w:rsidRDefault="00F7572B" w:rsidP="009331C5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72B" w:rsidTr="007756A5">
        <w:tc>
          <w:tcPr>
            <w:tcW w:w="675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4.1-4.2</w:t>
            </w:r>
          </w:p>
        </w:tc>
        <w:tc>
          <w:tcPr>
            <w:tcW w:w="5670" w:type="dxa"/>
          </w:tcPr>
          <w:p w:rsidR="00F7572B" w:rsidRDefault="00F7572B" w:rsidP="0093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полезащитных полос. Облесение песков и оврагов. Озеленение населённых пунктов.</w:t>
            </w:r>
          </w:p>
        </w:tc>
        <w:tc>
          <w:tcPr>
            <w:tcW w:w="993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7572B" w:rsidRDefault="00F7572B" w:rsidP="009331C5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14">
              <w:rPr>
                <w:rFonts w:ascii="Times New Roman" w:hAnsi="Times New Roman" w:cs="Times New Roman"/>
                <w:sz w:val="16"/>
                <w:szCs w:val="16"/>
              </w:rPr>
              <w:t>Наблюдение, совместная оценка работ, обсуждение</w:t>
            </w:r>
          </w:p>
        </w:tc>
      </w:tr>
      <w:tr w:rsidR="00F7572B" w:rsidTr="007756A5">
        <w:tc>
          <w:tcPr>
            <w:tcW w:w="6345" w:type="dxa"/>
            <w:gridSpan w:val="2"/>
          </w:tcPr>
          <w:p w:rsidR="00F7572B" w:rsidRPr="00BB3840" w:rsidRDefault="00F7572B" w:rsidP="00933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840">
              <w:rPr>
                <w:rFonts w:ascii="Times New Roman" w:hAnsi="Times New Roman" w:cs="Times New Roman"/>
                <w:b/>
                <w:sz w:val="24"/>
                <w:szCs w:val="24"/>
              </w:rPr>
              <w:t>5.Организация лесозаготовок и переработки древесины</w:t>
            </w:r>
          </w:p>
        </w:tc>
        <w:tc>
          <w:tcPr>
            <w:tcW w:w="993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12" w:type="dxa"/>
            <w:gridSpan w:val="3"/>
          </w:tcPr>
          <w:p w:rsidR="00F7572B" w:rsidRDefault="00F7572B" w:rsidP="009331C5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72B" w:rsidTr="007756A5">
        <w:tc>
          <w:tcPr>
            <w:tcW w:w="675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5670" w:type="dxa"/>
          </w:tcPr>
          <w:p w:rsidR="00F7572B" w:rsidRDefault="00F7572B" w:rsidP="0093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 как источник получения древесины, побочных продуктов и сырья для отраслей промышленности.</w:t>
            </w:r>
          </w:p>
        </w:tc>
        <w:tc>
          <w:tcPr>
            <w:tcW w:w="993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72B" w:rsidRDefault="00F7572B" w:rsidP="009331C5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14">
              <w:rPr>
                <w:rFonts w:ascii="Times New Roman" w:hAnsi="Times New Roman" w:cs="Times New Roman"/>
                <w:sz w:val="16"/>
                <w:szCs w:val="16"/>
              </w:rPr>
              <w:t>Наблюдение, совместная оценка работ, обсуждение</w:t>
            </w:r>
          </w:p>
        </w:tc>
      </w:tr>
      <w:tr w:rsidR="00F7572B" w:rsidTr="007756A5">
        <w:tc>
          <w:tcPr>
            <w:tcW w:w="675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5670" w:type="dxa"/>
          </w:tcPr>
          <w:p w:rsidR="00F7572B" w:rsidRDefault="00F7572B" w:rsidP="0093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Прямое лесопользование: заготовка древесины на территории Новоюгинского сельского поселения.</w:t>
            </w:r>
          </w:p>
        </w:tc>
        <w:tc>
          <w:tcPr>
            <w:tcW w:w="993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72B" w:rsidRDefault="00F7572B" w:rsidP="009331C5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14">
              <w:rPr>
                <w:rFonts w:ascii="Times New Roman" w:hAnsi="Times New Roman" w:cs="Times New Roman"/>
                <w:sz w:val="16"/>
                <w:szCs w:val="16"/>
              </w:rPr>
              <w:t>Наблюдение, совместная оценка работ, обсуждение</w:t>
            </w:r>
          </w:p>
        </w:tc>
      </w:tr>
      <w:tr w:rsidR="00F7572B" w:rsidTr="007756A5">
        <w:tc>
          <w:tcPr>
            <w:tcW w:w="675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5670" w:type="dxa"/>
          </w:tcPr>
          <w:p w:rsidR="00F7572B" w:rsidRDefault="00F7572B" w:rsidP="0093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отходов.</w:t>
            </w:r>
          </w:p>
        </w:tc>
        <w:tc>
          <w:tcPr>
            <w:tcW w:w="993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72B" w:rsidRDefault="00F7572B" w:rsidP="009331C5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14">
              <w:rPr>
                <w:rFonts w:ascii="Times New Roman" w:hAnsi="Times New Roman" w:cs="Times New Roman"/>
                <w:sz w:val="16"/>
                <w:szCs w:val="16"/>
              </w:rPr>
              <w:t>Наблюдение, совместная оценка работ, обсуждение</w:t>
            </w:r>
          </w:p>
        </w:tc>
      </w:tr>
      <w:tr w:rsidR="00F7572B" w:rsidTr="007756A5">
        <w:tc>
          <w:tcPr>
            <w:tcW w:w="6345" w:type="dxa"/>
            <w:gridSpan w:val="2"/>
          </w:tcPr>
          <w:p w:rsidR="00F7572B" w:rsidRDefault="00F7572B" w:rsidP="00933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6.Механизация лесозаготовительных работ</w:t>
            </w:r>
          </w:p>
        </w:tc>
        <w:tc>
          <w:tcPr>
            <w:tcW w:w="993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12" w:type="dxa"/>
            <w:gridSpan w:val="3"/>
          </w:tcPr>
          <w:p w:rsidR="00F7572B" w:rsidRDefault="00F7572B" w:rsidP="009331C5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72B" w:rsidTr="007756A5">
        <w:tc>
          <w:tcPr>
            <w:tcW w:w="675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5670" w:type="dxa"/>
          </w:tcPr>
          <w:p w:rsidR="00F7572B" w:rsidRDefault="00F7572B" w:rsidP="0093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посевом семян. Посещение питомника</w:t>
            </w:r>
          </w:p>
        </w:tc>
        <w:tc>
          <w:tcPr>
            <w:tcW w:w="993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72B" w:rsidRDefault="00F7572B" w:rsidP="009331C5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14">
              <w:rPr>
                <w:rFonts w:ascii="Times New Roman" w:hAnsi="Times New Roman" w:cs="Times New Roman"/>
                <w:sz w:val="16"/>
                <w:szCs w:val="16"/>
              </w:rPr>
              <w:t>Наблюдение, совместная оценка работ, обсуждение</w:t>
            </w:r>
          </w:p>
        </w:tc>
      </w:tr>
      <w:tr w:rsidR="00F7572B" w:rsidTr="007756A5">
        <w:tc>
          <w:tcPr>
            <w:tcW w:w="675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5670" w:type="dxa"/>
          </w:tcPr>
          <w:p w:rsidR="00F7572B" w:rsidRDefault="00F7572B" w:rsidP="0093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сосновой шишки</w:t>
            </w:r>
          </w:p>
        </w:tc>
        <w:tc>
          <w:tcPr>
            <w:tcW w:w="993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72B" w:rsidRDefault="00F7572B" w:rsidP="009331C5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72B" w:rsidTr="007756A5">
        <w:tc>
          <w:tcPr>
            <w:tcW w:w="6345" w:type="dxa"/>
            <w:gridSpan w:val="2"/>
          </w:tcPr>
          <w:p w:rsidR="00F7572B" w:rsidRDefault="00F7572B" w:rsidP="00933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7.Проверка и контроль знаний членов межшкольного </w:t>
            </w:r>
            <w:r w:rsidRPr="006E4D65">
              <w:rPr>
                <w:rFonts w:ascii="Times New Roman" w:hAnsi="Times New Roman" w:cs="Times New Roman"/>
                <w:b/>
                <w:sz w:val="24"/>
                <w:szCs w:val="24"/>
              </w:rPr>
              <w:t>лесничества</w:t>
            </w:r>
          </w:p>
        </w:tc>
        <w:tc>
          <w:tcPr>
            <w:tcW w:w="993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12" w:type="dxa"/>
            <w:gridSpan w:val="3"/>
          </w:tcPr>
          <w:p w:rsidR="00F7572B" w:rsidRDefault="00F7572B" w:rsidP="009331C5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72B" w:rsidTr="007756A5">
        <w:tc>
          <w:tcPr>
            <w:tcW w:w="675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5670" w:type="dxa"/>
          </w:tcPr>
          <w:p w:rsidR="00F7572B" w:rsidRDefault="00F7572B" w:rsidP="0093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по разделам</w:t>
            </w:r>
          </w:p>
        </w:tc>
        <w:tc>
          <w:tcPr>
            <w:tcW w:w="993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72B" w:rsidRDefault="00F7572B" w:rsidP="009331C5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3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F7572B" w:rsidTr="007756A5">
        <w:tc>
          <w:tcPr>
            <w:tcW w:w="675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5670" w:type="dxa"/>
          </w:tcPr>
          <w:p w:rsidR="00F7572B" w:rsidRPr="000238B5" w:rsidRDefault="00F7572B" w:rsidP="0093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областном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исследовательских проектов</w:t>
            </w:r>
          </w:p>
        </w:tc>
        <w:tc>
          <w:tcPr>
            <w:tcW w:w="993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72B" w:rsidRDefault="00F7572B" w:rsidP="009331C5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Итоговое.</w:t>
            </w:r>
          </w:p>
        </w:tc>
      </w:tr>
      <w:tr w:rsidR="00F7572B" w:rsidTr="007756A5">
        <w:tc>
          <w:tcPr>
            <w:tcW w:w="6345" w:type="dxa"/>
            <w:gridSpan w:val="2"/>
          </w:tcPr>
          <w:p w:rsidR="00F7572B" w:rsidRPr="002E361E" w:rsidRDefault="00F7572B" w:rsidP="00933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2E361E">
              <w:rPr>
                <w:rFonts w:ascii="Times New Roman" w:hAnsi="Times New Roman" w:cs="Times New Roman"/>
                <w:b/>
                <w:sz w:val="24"/>
                <w:szCs w:val="24"/>
              </w:rPr>
              <w:t>Летний полевой практикум</w:t>
            </w:r>
          </w:p>
        </w:tc>
        <w:tc>
          <w:tcPr>
            <w:tcW w:w="993" w:type="dxa"/>
          </w:tcPr>
          <w:p w:rsidR="00F7572B" w:rsidRPr="00760566" w:rsidRDefault="00F7572B" w:rsidP="00933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12" w:type="dxa"/>
            <w:gridSpan w:val="3"/>
          </w:tcPr>
          <w:p w:rsidR="00F7572B" w:rsidRDefault="00F7572B" w:rsidP="009331C5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72B" w:rsidTr="007756A5">
        <w:tc>
          <w:tcPr>
            <w:tcW w:w="675" w:type="dxa"/>
          </w:tcPr>
          <w:p w:rsidR="00F7572B" w:rsidRPr="006E4D65" w:rsidRDefault="00F7572B" w:rsidP="0093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8.1-8.2</w:t>
            </w:r>
          </w:p>
        </w:tc>
        <w:tc>
          <w:tcPr>
            <w:tcW w:w="5670" w:type="dxa"/>
          </w:tcPr>
          <w:p w:rsidR="00F7572B" w:rsidRDefault="00F7572B" w:rsidP="0093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наземных беспозвоночных животных</w:t>
            </w:r>
          </w:p>
        </w:tc>
        <w:tc>
          <w:tcPr>
            <w:tcW w:w="993" w:type="dxa"/>
          </w:tcPr>
          <w:p w:rsidR="00F7572B" w:rsidRDefault="00F7572B" w:rsidP="00933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F7572B" w:rsidRDefault="00F7572B" w:rsidP="009331C5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14">
              <w:rPr>
                <w:rFonts w:ascii="Times New Roman" w:hAnsi="Times New Roman" w:cs="Times New Roman"/>
                <w:sz w:val="16"/>
                <w:szCs w:val="16"/>
              </w:rPr>
              <w:t>Наблюдение, совместная оценка работ, обсуждение</w:t>
            </w:r>
          </w:p>
        </w:tc>
      </w:tr>
      <w:tr w:rsidR="00F7572B" w:rsidTr="007756A5">
        <w:tc>
          <w:tcPr>
            <w:tcW w:w="675" w:type="dxa"/>
          </w:tcPr>
          <w:p w:rsidR="00F7572B" w:rsidRDefault="00F7572B" w:rsidP="00933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8.3-</w:t>
            </w:r>
          </w:p>
          <w:p w:rsidR="00F7572B" w:rsidRDefault="00F7572B" w:rsidP="00933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5670" w:type="dxa"/>
          </w:tcPr>
          <w:p w:rsidR="00F7572B" w:rsidRDefault="00F7572B" w:rsidP="0093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Гидробиологические исследования водоёмов села.</w:t>
            </w:r>
          </w:p>
        </w:tc>
        <w:tc>
          <w:tcPr>
            <w:tcW w:w="993" w:type="dxa"/>
          </w:tcPr>
          <w:p w:rsidR="00F7572B" w:rsidRDefault="00F7572B" w:rsidP="00933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F7572B" w:rsidRDefault="00F7572B" w:rsidP="009331C5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14">
              <w:rPr>
                <w:rFonts w:ascii="Times New Roman" w:hAnsi="Times New Roman" w:cs="Times New Roman"/>
                <w:sz w:val="16"/>
                <w:szCs w:val="16"/>
              </w:rPr>
              <w:t>Наблюдение, совместная оценка работ, обсуждение</w:t>
            </w:r>
          </w:p>
        </w:tc>
      </w:tr>
      <w:tr w:rsidR="00F7572B" w:rsidTr="007756A5">
        <w:tc>
          <w:tcPr>
            <w:tcW w:w="675" w:type="dxa"/>
          </w:tcPr>
          <w:p w:rsidR="00F7572B" w:rsidRDefault="00F7572B" w:rsidP="00933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5670" w:type="dxa"/>
          </w:tcPr>
          <w:p w:rsidR="00F7572B" w:rsidRDefault="00F7572B" w:rsidP="0093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Фаунистическая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биоиндикация почвы.</w:t>
            </w:r>
          </w:p>
        </w:tc>
        <w:tc>
          <w:tcPr>
            <w:tcW w:w="993" w:type="dxa"/>
          </w:tcPr>
          <w:p w:rsidR="00F7572B" w:rsidRDefault="00F7572B" w:rsidP="00933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7572B" w:rsidRDefault="00F7572B" w:rsidP="009331C5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14">
              <w:rPr>
                <w:rFonts w:ascii="Times New Roman" w:hAnsi="Times New Roman" w:cs="Times New Roman"/>
                <w:sz w:val="16"/>
                <w:szCs w:val="16"/>
              </w:rPr>
              <w:t>Наблюдение, совместная оценка работ, обсуждение</w:t>
            </w:r>
          </w:p>
        </w:tc>
      </w:tr>
      <w:tr w:rsidR="00F7572B" w:rsidTr="007756A5">
        <w:tc>
          <w:tcPr>
            <w:tcW w:w="675" w:type="dxa"/>
          </w:tcPr>
          <w:p w:rsidR="00F7572B" w:rsidRDefault="00F7572B" w:rsidP="00933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5670" w:type="dxa"/>
          </w:tcPr>
          <w:p w:rsidR="00F7572B" w:rsidRDefault="00F7572B" w:rsidP="0093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993" w:type="dxa"/>
          </w:tcPr>
          <w:p w:rsidR="00F7572B" w:rsidRPr="00663539" w:rsidRDefault="00F7572B" w:rsidP="00933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5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72B" w:rsidRDefault="00F7572B" w:rsidP="009331C5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72B" w:rsidTr="007756A5">
        <w:tc>
          <w:tcPr>
            <w:tcW w:w="675" w:type="dxa"/>
          </w:tcPr>
          <w:p w:rsidR="00F7572B" w:rsidRDefault="00F7572B" w:rsidP="00933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0" w:type="dxa"/>
          </w:tcPr>
          <w:p w:rsidR="00F7572B" w:rsidRDefault="00F7572B" w:rsidP="0093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93" w:type="dxa"/>
          </w:tcPr>
          <w:p w:rsidR="00F7572B" w:rsidRDefault="00F7572B" w:rsidP="0093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F7572B" w:rsidRDefault="00F7572B" w:rsidP="00933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:rsidR="00F7572B" w:rsidRDefault="00F7572B" w:rsidP="009331C5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572B" w:rsidRDefault="00F7572B" w:rsidP="00F7572B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572B" w:rsidRPr="000224B6" w:rsidRDefault="00F7572B" w:rsidP="00F7572B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24B6">
        <w:rPr>
          <w:rFonts w:ascii="Times New Roman" w:hAnsi="Times New Roman" w:cs="Times New Roman"/>
          <w:sz w:val="24"/>
          <w:szCs w:val="24"/>
        </w:rPr>
        <w:t>СОДЕРЖАНИЕ ПРОГРАММЫ</w:t>
      </w:r>
    </w:p>
    <w:p w:rsidR="00F7572B" w:rsidRPr="000224B6" w:rsidRDefault="00F7572B" w:rsidP="00F7572B">
      <w:pPr>
        <w:tabs>
          <w:tab w:val="left" w:pos="364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224B6">
        <w:rPr>
          <w:rFonts w:ascii="Times New Roman" w:hAnsi="Times New Roman" w:cs="Times New Roman"/>
          <w:sz w:val="24"/>
          <w:szCs w:val="24"/>
        </w:rPr>
        <w:t>Первый год обучения.</w:t>
      </w:r>
    </w:p>
    <w:p w:rsidR="00F7572B" w:rsidRPr="000224B6" w:rsidRDefault="00F7572B" w:rsidP="00F7572B">
      <w:pPr>
        <w:tabs>
          <w:tab w:val="left" w:pos="364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24B6">
        <w:rPr>
          <w:rFonts w:ascii="Times New Roman" w:hAnsi="Times New Roman" w:cs="Times New Roman"/>
          <w:sz w:val="24"/>
          <w:szCs w:val="24"/>
        </w:rPr>
        <w:t>Раздел.1.</w:t>
      </w:r>
      <w:r w:rsidRPr="000224B6">
        <w:rPr>
          <w:rFonts w:ascii="Times New Roman" w:hAnsi="Times New Roman" w:cs="Times New Roman"/>
          <w:b/>
          <w:sz w:val="24"/>
          <w:szCs w:val="24"/>
        </w:rPr>
        <w:t xml:space="preserve"> История лесного хозяйства России.</w:t>
      </w:r>
    </w:p>
    <w:p w:rsidR="00F7572B" w:rsidRPr="000224B6" w:rsidRDefault="00F7572B" w:rsidP="00F7572B">
      <w:pPr>
        <w:tabs>
          <w:tab w:val="left" w:pos="3645"/>
        </w:tabs>
        <w:spacing w:after="0" w:line="240" w:lineRule="auto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0224B6">
        <w:rPr>
          <w:rFonts w:ascii="Times New Roman" w:hAnsi="Times New Roman" w:cs="Times New Roman"/>
          <w:i/>
          <w:sz w:val="24"/>
          <w:szCs w:val="24"/>
        </w:rPr>
        <w:t>Теория</w:t>
      </w:r>
      <w:r w:rsidRPr="000224B6">
        <w:rPr>
          <w:rFonts w:ascii="Times New Roman" w:hAnsi="Times New Roman" w:cs="Times New Roman"/>
          <w:sz w:val="24"/>
          <w:szCs w:val="24"/>
        </w:rPr>
        <w:t xml:space="preserve">. Положение о школьном лесничестве. Устав. Лесное управление при Петре </w:t>
      </w:r>
      <w:r w:rsidRPr="000224B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224B6">
        <w:rPr>
          <w:rFonts w:ascii="Times New Roman" w:hAnsi="Times New Roman" w:cs="Times New Roman"/>
          <w:sz w:val="24"/>
          <w:szCs w:val="24"/>
        </w:rPr>
        <w:t xml:space="preserve">. Учреждение лесного департамента. </w:t>
      </w:r>
      <w:r w:rsidRPr="000224B6">
        <w:rPr>
          <w:rStyle w:val="c3"/>
          <w:rFonts w:ascii="Times New Roman" w:hAnsi="Times New Roman" w:cs="Times New Roman"/>
          <w:color w:val="000000"/>
          <w:sz w:val="24"/>
          <w:szCs w:val="24"/>
        </w:rPr>
        <w:t>Проведение техники безопасности по правилам поведения в лесу, на экскурсии в лесном массиве.</w:t>
      </w:r>
    </w:p>
    <w:p w:rsidR="00F7572B" w:rsidRPr="000224B6" w:rsidRDefault="00F7572B" w:rsidP="00F7572B">
      <w:pPr>
        <w:tabs>
          <w:tab w:val="left" w:pos="3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4B6">
        <w:rPr>
          <w:rFonts w:ascii="Times New Roman" w:hAnsi="Times New Roman" w:cs="Times New Roman"/>
          <w:i/>
          <w:sz w:val="24"/>
          <w:szCs w:val="24"/>
        </w:rPr>
        <w:t xml:space="preserve">Практика. </w:t>
      </w:r>
      <w:r w:rsidRPr="000224B6">
        <w:rPr>
          <w:rFonts w:ascii="Times New Roman" w:hAnsi="Times New Roman" w:cs="Times New Roman"/>
          <w:sz w:val="24"/>
          <w:szCs w:val="24"/>
        </w:rPr>
        <w:t>Определение растительных элементов леса.</w:t>
      </w:r>
    </w:p>
    <w:p w:rsidR="00F7572B" w:rsidRPr="000224B6" w:rsidRDefault="00F7572B" w:rsidP="00F7572B">
      <w:pPr>
        <w:tabs>
          <w:tab w:val="left" w:pos="36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572B" w:rsidRPr="000224B6" w:rsidRDefault="00F7572B" w:rsidP="00F7572B">
      <w:pPr>
        <w:tabs>
          <w:tab w:val="left" w:pos="3645"/>
        </w:tabs>
        <w:rPr>
          <w:rFonts w:ascii="Times New Roman" w:hAnsi="Times New Roman" w:cs="Times New Roman"/>
          <w:b/>
          <w:sz w:val="24"/>
          <w:szCs w:val="24"/>
        </w:rPr>
      </w:pPr>
      <w:r w:rsidRPr="000224B6">
        <w:rPr>
          <w:rFonts w:ascii="Times New Roman" w:hAnsi="Times New Roman" w:cs="Times New Roman"/>
          <w:sz w:val="24"/>
          <w:szCs w:val="24"/>
        </w:rPr>
        <w:t>Раздел.2.</w:t>
      </w:r>
      <w:r w:rsidRPr="000224B6">
        <w:rPr>
          <w:rFonts w:ascii="Times New Roman" w:hAnsi="Times New Roman" w:cs="Times New Roman"/>
          <w:b/>
          <w:sz w:val="24"/>
          <w:szCs w:val="24"/>
        </w:rPr>
        <w:t xml:space="preserve"> Лес как природное явление.</w:t>
      </w:r>
    </w:p>
    <w:p w:rsidR="00F7572B" w:rsidRPr="000224B6" w:rsidRDefault="00F7572B" w:rsidP="00F7572B">
      <w:pPr>
        <w:tabs>
          <w:tab w:val="left" w:pos="3645"/>
        </w:tabs>
        <w:rPr>
          <w:rFonts w:ascii="Times New Roman" w:hAnsi="Times New Roman" w:cs="Times New Roman"/>
          <w:sz w:val="24"/>
          <w:szCs w:val="24"/>
        </w:rPr>
      </w:pPr>
      <w:r w:rsidRPr="00022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24B6">
        <w:rPr>
          <w:rFonts w:ascii="Times New Roman" w:hAnsi="Times New Roman" w:cs="Times New Roman"/>
          <w:i/>
          <w:sz w:val="24"/>
          <w:szCs w:val="24"/>
        </w:rPr>
        <w:t>Теория</w:t>
      </w:r>
      <w:r w:rsidRPr="000224B6">
        <w:rPr>
          <w:rFonts w:ascii="Times New Roman" w:hAnsi="Times New Roman" w:cs="Times New Roman"/>
          <w:sz w:val="24"/>
          <w:szCs w:val="24"/>
        </w:rPr>
        <w:t xml:space="preserve">. Учение о лесе. Понятие леса. Лесная флора и фауна. Типы лесов. </w:t>
      </w:r>
      <w:r w:rsidRPr="000224B6">
        <w:rPr>
          <w:rFonts w:ascii="Times New Roman" w:hAnsi="Times New Roman" w:cs="Times New Roman"/>
          <w:i/>
          <w:sz w:val="24"/>
          <w:szCs w:val="24"/>
        </w:rPr>
        <w:t>Практика.</w:t>
      </w:r>
      <w:r w:rsidRPr="000224B6">
        <w:rPr>
          <w:rFonts w:ascii="Times New Roman" w:hAnsi="Times New Roman" w:cs="Times New Roman"/>
          <w:sz w:val="24"/>
          <w:szCs w:val="24"/>
        </w:rPr>
        <w:t xml:space="preserve"> Определение древесных пород по побегам. Шишкам, хвое, плодам, семенам и коре.</w:t>
      </w:r>
    </w:p>
    <w:p w:rsidR="00F7572B" w:rsidRPr="000224B6" w:rsidRDefault="00F7572B" w:rsidP="00F7572B">
      <w:pPr>
        <w:tabs>
          <w:tab w:val="left" w:pos="3645"/>
        </w:tabs>
        <w:rPr>
          <w:rFonts w:ascii="Times New Roman" w:hAnsi="Times New Roman" w:cs="Times New Roman"/>
          <w:b/>
          <w:sz w:val="24"/>
          <w:szCs w:val="24"/>
        </w:rPr>
      </w:pPr>
      <w:r w:rsidRPr="000224B6">
        <w:rPr>
          <w:rFonts w:ascii="Times New Roman" w:hAnsi="Times New Roman" w:cs="Times New Roman"/>
          <w:sz w:val="24"/>
          <w:szCs w:val="24"/>
        </w:rPr>
        <w:t>Раздел.3.</w:t>
      </w:r>
      <w:r w:rsidRPr="000224B6">
        <w:rPr>
          <w:rFonts w:ascii="Times New Roman" w:hAnsi="Times New Roman" w:cs="Times New Roman"/>
          <w:b/>
          <w:sz w:val="24"/>
          <w:szCs w:val="24"/>
        </w:rPr>
        <w:t xml:space="preserve"> Значение леса в жизни человека.</w:t>
      </w:r>
      <w:r w:rsidRPr="000224B6">
        <w:rPr>
          <w:rFonts w:ascii="Times New Roman" w:hAnsi="Times New Roman" w:cs="Times New Roman"/>
          <w:sz w:val="24"/>
          <w:szCs w:val="24"/>
        </w:rPr>
        <w:t xml:space="preserve"> </w:t>
      </w:r>
      <w:r w:rsidRPr="000224B6">
        <w:rPr>
          <w:rFonts w:ascii="Times New Roman" w:hAnsi="Times New Roman" w:cs="Times New Roman"/>
          <w:b/>
          <w:sz w:val="24"/>
          <w:szCs w:val="24"/>
        </w:rPr>
        <w:t>Осенний сезон.</w:t>
      </w:r>
    </w:p>
    <w:p w:rsidR="00F7572B" w:rsidRPr="000224B6" w:rsidRDefault="00F7572B" w:rsidP="00F7572B">
      <w:pPr>
        <w:jc w:val="both"/>
        <w:rPr>
          <w:rFonts w:ascii="Times New Roman" w:hAnsi="Times New Roman" w:cs="Times New Roman"/>
          <w:sz w:val="24"/>
          <w:szCs w:val="24"/>
        </w:rPr>
      </w:pPr>
      <w:r w:rsidRPr="000224B6">
        <w:rPr>
          <w:rFonts w:ascii="Times New Roman" w:hAnsi="Times New Roman" w:cs="Times New Roman"/>
          <w:i/>
          <w:sz w:val="24"/>
          <w:szCs w:val="24"/>
        </w:rPr>
        <w:lastRenderedPageBreak/>
        <w:t>Теория.</w:t>
      </w:r>
      <w:r w:rsidRPr="000224B6">
        <w:rPr>
          <w:rFonts w:ascii="Times New Roman" w:hAnsi="Times New Roman" w:cs="Times New Roman"/>
          <w:sz w:val="24"/>
          <w:szCs w:val="24"/>
        </w:rPr>
        <w:t xml:space="preserve"> Значение леса в природе и жизни человека: экологическое, экономическое, духовное. Лесные богатства Томской области их роль в жизни Новоюгинского сельского поселения. Виды использования леса: прямое, побочное. </w:t>
      </w:r>
      <w:r w:rsidRPr="000224B6">
        <w:rPr>
          <w:rFonts w:ascii="Times New Roman" w:hAnsi="Times New Roman" w:cs="Times New Roman"/>
          <w:i/>
          <w:sz w:val="24"/>
          <w:szCs w:val="24"/>
        </w:rPr>
        <w:t>Практика</w:t>
      </w:r>
      <w:r w:rsidRPr="000224B6">
        <w:rPr>
          <w:rFonts w:ascii="Times New Roman" w:hAnsi="Times New Roman" w:cs="Times New Roman"/>
          <w:sz w:val="24"/>
          <w:szCs w:val="24"/>
        </w:rPr>
        <w:t>. Фенологические явления осени. Учет муравейников.</w:t>
      </w:r>
    </w:p>
    <w:p w:rsidR="00F7572B" w:rsidRPr="000224B6" w:rsidRDefault="00F7572B" w:rsidP="00F757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4B6">
        <w:rPr>
          <w:rFonts w:ascii="Times New Roman" w:hAnsi="Times New Roman" w:cs="Times New Roman"/>
          <w:sz w:val="24"/>
          <w:szCs w:val="24"/>
        </w:rPr>
        <w:t>Раздел.4.</w:t>
      </w:r>
      <w:r w:rsidRPr="000224B6">
        <w:rPr>
          <w:rFonts w:ascii="Times New Roman" w:hAnsi="Times New Roman" w:cs="Times New Roman"/>
          <w:b/>
          <w:sz w:val="24"/>
          <w:szCs w:val="24"/>
        </w:rPr>
        <w:t xml:space="preserve"> Возобновление леса.</w:t>
      </w:r>
    </w:p>
    <w:p w:rsidR="00F7572B" w:rsidRPr="000224B6" w:rsidRDefault="00F7572B" w:rsidP="00F7572B">
      <w:pPr>
        <w:jc w:val="both"/>
        <w:rPr>
          <w:rFonts w:ascii="Times New Roman" w:hAnsi="Times New Roman" w:cs="Times New Roman"/>
          <w:sz w:val="24"/>
          <w:szCs w:val="24"/>
        </w:rPr>
      </w:pPr>
      <w:r w:rsidRPr="000224B6">
        <w:rPr>
          <w:rFonts w:ascii="Times New Roman" w:hAnsi="Times New Roman" w:cs="Times New Roman"/>
          <w:i/>
          <w:sz w:val="24"/>
          <w:szCs w:val="24"/>
        </w:rPr>
        <w:t>Теория.</w:t>
      </w:r>
      <w:r w:rsidRPr="000224B6">
        <w:rPr>
          <w:rFonts w:ascii="Times New Roman" w:hAnsi="Times New Roman" w:cs="Times New Roman"/>
          <w:sz w:val="24"/>
          <w:szCs w:val="24"/>
        </w:rPr>
        <w:t xml:space="preserve"> Причины исчезновения лесов. Методы возобновления лесов: естественное и искусственное. Изучение естественного возобновления леса. </w:t>
      </w:r>
      <w:r w:rsidRPr="000224B6">
        <w:rPr>
          <w:rFonts w:ascii="Times New Roman" w:hAnsi="Times New Roman" w:cs="Times New Roman"/>
          <w:i/>
          <w:sz w:val="24"/>
          <w:szCs w:val="24"/>
        </w:rPr>
        <w:t>Практика.</w:t>
      </w:r>
      <w:r w:rsidRPr="000224B6">
        <w:rPr>
          <w:rFonts w:ascii="Times New Roman" w:hAnsi="Times New Roman" w:cs="Times New Roman"/>
          <w:sz w:val="24"/>
          <w:szCs w:val="24"/>
        </w:rPr>
        <w:t xml:space="preserve"> Оценка экологического состояния зелёных насаждений. Разнообразие деревьев и кустарников в окрестностях села. </w:t>
      </w:r>
    </w:p>
    <w:p w:rsidR="00F7572B" w:rsidRPr="000224B6" w:rsidRDefault="00F7572B" w:rsidP="00F757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4B6">
        <w:rPr>
          <w:rFonts w:ascii="Times New Roman" w:hAnsi="Times New Roman" w:cs="Times New Roman"/>
          <w:sz w:val="24"/>
          <w:szCs w:val="24"/>
        </w:rPr>
        <w:t>Раздел.5.</w:t>
      </w:r>
      <w:r w:rsidRPr="000224B6">
        <w:rPr>
          <w:rFonts w:ascii="Times New Roman" w:hAnsi="Times New Roman" w:cs="Times New Roman"/>
          <w:b/>
          <w:sz w:val="24"/>
          <w:szCs w:val="24"/>
        </w:rPr>
        <w:t xml:space="preserve"> Животный мир леса. Зимний сезон.</w:t>
      </w:r>
    </w:p>
    <w:p w:rsidR="00F7572B" w:rsidRPr="000224B6" w:rsidRDefault="00F7572B" w:rsidP="00F7572B">
      <w:pPr>
        <w:jc w:val="both"/>
        <w:rPr>
          <w:rFonts w:ascii="Times New Roman" w:hAnsi="Times New Roman" w:cs="Times New Roman"/>
          <w:sz w:val="24"/>
          <w:szCs w:val="24"/>
        </w:rPr>
      </w:pPr>
      <w:r w:rsidRPr="000224B6">
        <w:rPr>
          <w:rFonts w:ascii="Times New Roman" w:hAnsi="Times New Roman" w:cs="Times New Roman"/>
          <w:i/>
          <w:sz w:val="24"/>
          <w:szCs w:val="24"/>
        </w:rPr>
        <w:t>Теория.</w:t>
      </w:r>
      <w:r w:rsidRPr="000224B6">
        <w:rPr>
          <w:rFonts w:ascii="Times New Roman" w:hAnsi="Times New Roman" w:cs="Times New Roman"/>
          <w:sz w:val="24"/>
          <w:szCs w:val="24"/>
        </w:rPr>
        <w:t xml:space="preserve"> Многообразие животного мира местного леса: птицы, млекопитающие, полезные насекомые. Медоносная пчела и муравь</w:t>
      </w:r>
      <w:proofErr w:type="gramStart"/>
      <w:r w:rsidRPr="000224B6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0224B6">
        <w:rPr>
          <w:rFonts w:ascii="Times New Roman" w:hAnsi="Times New Roman" w:cs="Times New Roman"/>
          <w:sz w:val="24"/>
          <w:szCs w:val="24"/>
        </w:rPr>
        <w:t xml:space="preserve"> общественные насекомые. Значение охотничьего хозяйства. Охрана животных. Красная книга Томской области. </w:t>
      </w:r>
      <w:r w:rsidRPr="000224B6">
        <w:rPr>
          <w:rFonts w:ascii="Times New Roman" w:hAnsi="Times New Roman" w:cs="Times New Roman"/>
          <w:i/>
          <w:sz w:val="24"/>
          <w:szCs w:val="24"/>
        </w:rPr>
        <w:t>Практика</w:t>
      </w:r>
      <w:r w:rsidRPr="000224B6">
        <w:rPr>
          <w:rFonts w:ascii="Times New Roman" w:hAnsi="Times New Roman" w:cs="Times New Roman"/>
          <w:sz w:val="24"/>
          <w:szCs w:val="24"/>
        </w:rPr>
        <w:t>: «Подкормим птиц зимой» Рождественский учет птиц.</w:t>
      </w:r>
    </w:p>
    <w:p w:rsidR="00F7572B" w:rsidRPr="000224B6" w:rsidRDefault="00F7572B" w:rsidP="00F757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4B6">
        <w:rPr>
          <w:rFonts w:ascii="Times New Roman" w:hAnsi="Times New Roman" w:cs="Times New Roman"/>
          <w:sz w:val="24"/>
          <w:szCs w:val="24"/>
        </w:rPr>
        <w:t xml:space="preserve">Раздел.6. </w:t>
      </w:r>
      <w:r w:rsidRPr="000224B6">
        <w:rPr>
          <w:rFonts w:ascii="Times New Roman" w:hAnsi="Times New Roman" w:cs="Times New Roman"/>
          <w:b/>
          <w:sz w:val="24"/>
          <w:szCs w:val="24"/>
        </w:rPr>
        <w:t>Защита леса. Весенний сезон.</w:t>
      </w:r>
    </w:p>
    <w:p w:rsidR="00F7572B" w:rsidRPr="000224B6" w:rsidRDefault="00F7572B" w:rsidP="00F7572B">
      <w:pPr>
        <w:jc w:val="both"/>
        <w:rPr>
          <w:rFonts w:ascii="Times New Roman" w:hAnsi="Times New Roman" w:cs="Times New Roman"/>
          <w:sz w:val="24"/>
          <w:szCs w:val="24"/>
        </w:rPr>
      </w:pPr>
      <w:r w:rsidRPr="000224B6">
        <w:rPr>
          <w:rFonts w:ascii="Times New Roman" w:hAnsi="Times New Roman" w:cs="Times New Roman"/>
          <w:i/>
          <w:sz w:val="24"/>
          <w:szCs w:val="24"/>
        </w:rPr>
        <w:t xml:space="preserve">Теория.  </w:t>
      </w:r>
      <w:r w:rsidRPr="000224B6">
        <w:rPr>
          <w:rFonts w:ascii="Times New Roman" w:hAnsi="Times New Roman" w:cs="Times New Roman"/>
          <w:sz w:val="24"/>
          <w:szCs w:val="24"/>
        </w:rPr>
        <w:t>Вредные и полезные птицы, звери и насекомые.</w:t>
      </w:r>
      <w:r w:rsidRPr="000224B6">
        <w:rPr>
          <w:rFonts w:ascii="Times New Roman" w:hAnsi="Times New Roman" w:cs="Times New Roman"/>
          <w:i/>
          <w:sz w:val="24"/>
          <w:szCs w:val="24"/>
        </w:rPr>
        <w:t xml:space="preserve">  Практика.</w:t>
      </w:r>
      <w:r w:rsidRPr="000224B6">
        <w:rPr>
          <w:rFonts w:ascii="Times New Roman" w:hAnsi="Times New Roman" w:cs="Times New Roman"/>
          <w:sz w:val="24"/>
          <w:szCs w:val="24"/>
        </w:rPr>
        <w:t xml:space="preserve"> Роль искусственных гнездований и кормушек.</w:t>
      </w:r>
    </w:p>
    <w:p w:rsidR="00F7572B" w:rsidRPr="000224B6" w:rsidRDefault="00F7572B" w:rsidP="00F757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4B6">
        <w:rPr>
          <w:rFonts w:ascii="Times New Roman" w:hAnsi="Times New Roman" w:cs="Times New Roman"/>
          <w:sz w:val="24"/>
          <w:szCs w:val="24"/>
        </w:rPr>
        <w:t>Раздел.7.</w:t>
      </w:r>
      <w:r w:rsidRPr="000224B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0224B6">
        <w:rPr>
          <w:rFonts w:ascii="Times New Roman" w:hAnsi="Times New Roman" w:cs="Times New Roman"/>
          <w:b/>
          <w:sz w:val="24"/>
          <w:szCs w:val="24"/>
        </w:rPr>
        <w:t>Подготовка почвы под лесные культуры.</w:t>
      </w:r>
    </w:p>
    <w:p w:rsidR="00F7572B" w:rsidRPr="000224B6" w:rsidRDefault="00F7572B" w:rsidP="00F7572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24B6">
        <w:rPr>
          <w:rFonts w:ascii="Times New Roman" w:hAnsi="Times New Roman" w:cs="Times New Roman"/>
          <w:sz w:val="24"/>
          <w:szCs w:val="24"/>
        </w:rPr>
        <w:t>Теория</w:t>
      </w:r>
      <w:proofErr w:type="gramStart"/>
      <w:r w:rsidRPr="000224B6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0224B6">
        <w:rPr>
          <w:rFonts w:ascii="Times New Roman" w:hAnsi="Times New Roman" w:cs="Times New Roman"/>
          <w:sz w:val="24"/>
          <w:szCs w:val="24"/>
        </w:rPr>
        <w:t>заимосвязь</w:t>
      </w:r>
      <w:proofErr w:type="spellEnd"/>
      <w:r w:rsidRPr="000224B6">
        <w:rPr>
          <w:rFonts w:ascii="Times New Roman" w:hAnsi="Times New Roman" w:cs="Times New Roman"/>
          <w:sz w:val="24"/>
          <w:szCs w:val="24"/>
        </w:rPr>
        <w:t xml:space="preserve"> растительности леса и почвы. Характеристика лесных почв.   Определение типа лесной почвы. </w:t>
      </w:r>
      <w:r w:rsidRPr="000224B6">
        <w:rPr>
          <w:rFonts w:ascii="Times New Roman" w:hAnsi="Times New Roman" w:cs="Times New Roman"/>
          <w:i/>
          <w:sz w:val="24"/>
          <w:szCs w:val="24"/>
        </w:rPr>
        <w:t>Практика.</w:t>
      </w:r>
      <w:r w:rsidRPr="000224B6">
        <w:rPr>
          <w:rFonts w:ascii="Times New Roman" w:hAnsi="Times New Roman" w:cs="Times New Roman"/>
          <w:sz w:val="24"/>
          <w:szCs w:val="24"/>
        </w:rPr>
        <w:t xml:space="preserve">    Подготовка почвы под лесные культуры, основная и поверхностная её обработка  Безопасность труда при работе с сажальными мечами. Посадка лесных культур с помощью сажального меча Колесова.   Посадка лесных культур крупномерным посадочным материалом под лопату. Уход за посадками лесных культур.</w:t>
      </w:r>
    </w:p>
    <w:p w:rsidR="00F7572B" w:rsidRPr="000224B6" w:rsidRDefault="00F7572B" w:rsidP="00F757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4B6">
        <w:rPr>
          <w:rFonts w:ascii="Times New Roman" w:hAnsi="Times New Roman" w:cs="Times New Roman"/>
          <w:sz w:val="24"/>
          <w:szCs w:val="24"/>
        </w:rPr>
        <w:t>Раздел.8.</w:t>
      </w:r>
      <w:r w:rsidRPr="000224B6">
        <w:rPr>
          <w:rFonts w:ascii="Times New Roman" w:hAnsi="Times New Roman" w:cs="Times New Roman"/>
          <w:b/>
          <w:sz w:val="24"/>
          <w:szCs w:val="24"/>
        </w:rPr>
        <w:t xml:space="preserve"> Проверка и контроль знаний.</w:t>
      </w:r>
    </w:p>
    <w:p w:rsidR="00F7572B" w:rsidRPr="000224B6" w:rsidRDefault="00F7572B" w:rsidP="00F7572B">
      <w:pPr>
        <w:jc w:val="both"/>
        <w:rPr>
          <w:rFonts w:ascii="Times New Roman" w:hAnsi="Times New Roman" w:cs="Times New Roman"/>
          <w:sz w:val="24"/>
          <w:szCs w:val="24"/>
        </w:rPr>
      </w:pPr>
      <w:r w:rsidRPr="000224B6">
        <w:rPr>
          <w:rFonts w:ascii="Times New Roman" w:hAnsi="Times New Roman" w:cs="Times New Roman"/>
          <w:sz w:val="24"/>
          <w:szCs w:val="24"/>
        </w:rPr>
        <w:t>Участие в районном смотре- конкурсе агитбригад/ НПКШ, областном конкурсе юных лесоводов.</w:t>
      </w:r>
    </w:p>
    <w:p w:rsidR="007756A5" w:rsidRDefault="007756A5" w:rsidP="00F7572B">
      <w:pPr>
        <w:tabs>
          <w:tab w:val="left" w:pos="364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756A5" w:rsidRDefault="007756A5" w:rsidP="00F7572B">
      <w:pPr>
        <w:tabs>
          <w:tab w:val="left" w:pos="364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7572B" w:rsidRPr="000224B6" w:rsidRDefault="00F7572B" w:rsidP="00F7572B">
      <w:pPr>
        <w:tabs>
          <w:tab w:val="left" w:pos="364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224B6">
        <w:rPr>
          <w:rFonts w:ascii="Times New Roman" w:hAnsi="Times New Roman" w:cs="Times New Roman"/>
          <w:sz w:val="24"/>
          <w:szCs w:val="24"/>
        </w:rPr>
        <w:lastRenderedPageBreak/>
        <w:t>Второй год обучения.</w:t>
      </w:r>
    </w:p>
    <w:p w:rsidR="00F7572B" w:rsidRPr="000224B6" w:rsidRDefault="00F7572B" w:rsidP="00F7572B">
      <w:pPr>
        <w:tabs>
          <w:tab w:val="left" w:pos="3645"/>
        </w:tabs>
        <w:rPr>
          <w:rFonts w:ascii="Times New Roman" w:hAnsi="Times New Roman" w:cs="Times New Roman"/>
          <w:b/>
          <w:sz w:val="24"/>
          <w:szCs w:val="24"/>
        </w:rPr>
      </w:pPr>
      <w:r w:rsidRPr="000224B6">
        <w:rPr>
          <w:rFonts w:ascii="Times New Roman" w:hAnsi="Times New Roman" w:cs="Times New Roman"/>
          <w:sz w:val="24"/>
          <w:szCs w:val="24"/>
        </w:rPr>
        <w:t>Раздел.1.</w:t>
      </w:r>
      <w:r w:rsidRPr="000224B6">
        <w:rPr>
          <w:rFonts w:ascii="Times New Roman" w:hAnsi="Times New Roman" w:cs="Times New Roman"/>
          <w:b/>
          <w:sz w:val="24"/>
          <w:szCs w:val="24"/>
        </w:rPr>
        <w:t xml:space="preserve"> Значение леса в жизни человека.</w:t>
      </w:r>
    </w:p>
    <w:p w:rsidR="00F7572B" w:rsidRPr="000224B6" w:rsidRDefault="00F7572B" w:rsidP="00F7572B">
      <w:pPr>
        <w:jc w:val="both"/>
        <w:rPr>
          <w:rFonts w:ascii="Times New Roman" w:hAnsi="Times New Roman" w:cs="Times New Roman"/>
          <w:sz w:val="24"/>
          <w:szCs w:val="24"/>
        </w:rPr>
      </w:pPr>
      <w:r w:rsidRPr="000224B6">
        <w:rPr>
          <w:rFonts w:ascii="Times New Roman" w:hAnsi="Times New Roman" w:cs="Times New Roman"/>
          <w:i/>
          <w:sz w:val="24"/>
          <w:szCs w:val="24"/>
        </w:rPr>
        <w:t>Теория.</w:t>
      </w:r>
      <w:r w:rsidRPr="000224B6">
        <w:rPr>
          <w:rFonts w:ascii="Times New Roman" w:hAnsi="Times New Roman" w:cs="Times New Roman"/>
          <w:sz w:val="24"/>
          <w:szCs w:val="24"/>
        </w:rPr>
        <w:t xml:space="preserve"> Побочное лесопользование. </w:t>
      </w:r>
      <w:proofErr w:type="spellStart"/>
      <w:r w:rsidRPr="000224B6">
        <w:rPr>
          <w:rFonts w:ascii="Times New Roman" w:hAnsi="Times New Roman" w:cs="Times New Roman"/>
          <w:sz w:val="24"/>
          <w:szCs w:val="24"/>
        </w:rPr>
        <w:t>Сенокошение</w:t>
      </w:r>
      <w:proofErr w:type="gramStart"/>
      <w:r w:rsidRPr="000224B6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0224B6">
        <w:rPr>
          <w:rFonts w:ascii="Times New Roman" w:hAnsi="Times New Roman" w:cs="Times New Roman"/>
          <w:sz w:val="24"/>
          <w:szCs w:val="24"/>
        </w:rPr>
        <w:t>ыпас</w:t>
      </w:r>
      <w:proofErr w:type="spellEnd"/>
      <w:r w:rsidRPr="000224B6">
        <w:rPr>
          <w:rFonts w:ascii="Times New Roman" w:hAnsi="Times New Roman" w:cs="Times New Roman"/>
          <w:sz w:val="24"/>
          <w:szCs w:val="24"/>
        </w:rPr>
        <w:t xml:space="preserve"> животных. Пчеловодство. Рыболовство. Заготовка и сбор недревесных лесных ресурсов: заготовка ягод, ореха. Ядовитые грибы, ягоды и растения. Правила сбора грибов, ягод, ореха, лекарственных растений. </w:t>
      </w:r>
      <w:r w:rsidRPr="000224B6">
        <w:rPr>
          <w:rFonts w:ascii="Times New Roman" w:hAnsi="Times New Roman" w:cs="Times New Roman"/>
          <w:i/>
          <w:sz w:val="24"/>
          <w:szCs w:val="24"/>
        </w:rPr>
        <w:t>Практика</w:t>
      </w:r>
      <w:r w:rsidRPr="000224B6">
        <w:rPr>
          <w:rFonts w:ascii="Times New Roman" w:hAnsi="Times New Roman" w:cs="Times New Roman"/>
          <w:sz w:val="24"/>
          <w:szCs w:val="24"/>
        </w:rPr>
        <w:t>. Оценка степени заражения разных участков леса вредителями и болезнями.</w:t>
      </w:r>
    </w:p>
    <w:p w:rsidR="00F7572B" w:rsidRPr="000224B6" w:rsidRDefault="00F7572B" w:rsidP="00F7572B">
      <w:pPr>
        <w:tabs>
          <w:tab w:val="left" w:pos="36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4B6">
        <w:rPr>
          <w:rFonts w:ascii="Times New Roman" w:hAnsi="Times New Roman" w:cs="Times New Roman"/>
          <w:sz w:val="24"/>
          <w:szCs w:val="24"/>
        </w:rPr>
        <w:t>Раздел.2.</w:t>
      </w:r>
      <w:r w:rsidRPr="000224B6">
        <w:rPr>
          <w:rFonts w:ascii="Times New Roman" w:hAnsi="Times New Roman" w:cs="Times New Roman"/>
          <w:b/>
          <w:sz w:val="24"/>
          <w:szCs w:val="24"/>
        </w:rPr>
        <w:t xml:space="preserve"> Основы лесной таксации.</w:t>
      </w:r>
    </w:p>
    <w:p w:rsidR="00F7572B" w:rsidRPr="000224B6" w:rsidRDefault="00F7572B" w:rsidP="00F7572B">
      <w:pPr>
        <w:jc w:val="both"/>
        <w:rPr>
          <w:rFonts w:ascii="Times New Roman" w:hAnsi="Times New Roman" w:cs="Times New Roman"/>
          <w:sz w:val="24"/>
          <w:szCs w:val="24"/>
        </w:rPr>
      </w:pPr>
      <w:r w:rsidRPr="000224B6">
        <w:rPr>
          <w:rFonts w:ascii="Times New Roman" w:hAnsi="Times New Roman" w:cs="Times New Roman"/>
          <w:i/>
          <w:sz w:val="24"/>
          <w:szCs w:val="24"/>
        </w:rPr>
        <w:t>Теория.</w:t>
      </w:r>
      <w:r w:rsidRPr="000224B6">
        <w:rPr>
          <w:rFonts w:ascii="Times New Roman" w:hAnsi="Times New Roman" w:cs="Times New Roman"/>
          <w:sz w:val="24"/>
          <w:szCs w:val="24"/>
        </w:rPr>
        <w:t xml:space="preserve"> Строение дерева. Ход роста ствола. Единицы измерения и учета в лесной </w:t>
      </w:r>
      <w:proofErr w:type="spellStart"/>
      <w:r w:rsidRPr="000224B6">
        <w:rPr>
          <w:rFonts w:ascii="Times New Roman" w:hAnsi="Times New Roman" w:cs="Times New Roman"/>
          <w:sz w:val="24"/>
          <w:szCs w:val="24"/>
        </w:rPr>
        <w:t>таксации</w:t>
      </w:r>
      <w:proofErr w:type="gramStart"/>
      <w:r w:rsidRPr="000224B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0224B6">
        <w:rPr>
          <w:rFonts w:ascii="Times New Roman" w:hAnsi="Times New Roman" w:cs="Times New Roman"/>
          <w:sz w:val="24"/>
          <w:szCs w:val="24"/>
        </w:rPr>
        <w:t>рименяемые</w:t>
      </w:r>
      <w:proofErr w:type="spellEnd"/>
      <w:r w:rsidRPr="000224B6">
        <w:rPr>
          <w:rFonts w:ascii="Times New Roman" w:hAnsi="Times New Roman" w:cs="Times New Roman"/>
          <w:sz w:val="24"/>
          <w:szCs w:val="24"/>
        </w:rPr>
        <w:t xml:space="preserve"> инструменты. Главнейшие таксационные признаки и элементы леса: состав, форма, средняя высота, диаметр, возраст и т.д. </w:t>
      </w:r>
      <w:r w:rsidRPr="000224B6">
        <w:rPr>
          <w:rFonts w:ascii="Times New Roman" w:hAnsi="Times New Roman" w:cs="Times New Roman"/>
          <w:i/>
          <w:sz w:val="24"/>
          <w:szCs w:val="24"/>
        </w:rPr>
        <w:t>Практика</w:t>
      </w:r>
      <w:r w:rsidRPr="000224B6">
        <w:rPr>
          <w:rFonts w:ascii="Times New Roman" w:hAnsi="Times New Roman" w:cs="Times New Roman"/>
          <w:sz w:val="24"/>
          <w:szCs w:val="24"/>
        </w:rPr>
        <w:t>. Таксация срубленного дерева и его частей. Определение возраста.</w:t>
      </w:r>
    </w:p>
    <w:p w:rsidR="00F7572B" w:rsidRPr="000224B6" w:rsidRDefault="00F7572B" w:rsidP="00F757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4B6">
        <w:rPr>
          <w:rFonts w:ascii="Times New Roman" w:hAnsi="Times New Roman" w:cs="Times New Roman"/>
          <w:sz w:val="24"/>
          <w:szCs w:val="24"/>
        </w:rPr>
        <w:t>Раздел.3.</w:t>
      </w:r>
      <w:r w:rsidRPr="000224B6">
        <w:rPr>
          <w:rFonts w:ascii="Times New Roman" w:hAnsi="Times New Roman" w:cs="Times New Roman"/>
          <w:b/>
          <w:sz w:val="24"/>
          <w:szCs w:val="24"/>
        </w:rPr>
        <w:t xml:space="preserve"> Животный мир леса.</w:t>
      </w:r>
    </w:p>
    <w:p w:rsidR="00F7572B" w:rsidRPr="000224B6" w:rsidRDefault="00F7572B" w:rsidP="00F7572B">
      <w:pPr>
        <w:jc w:val="both"/>
        <w:rPr>
          <w:rFonts w:ascii="Times New Roman" w:hAnsi="Times New Roman" w:cs="Times New Roman"/>
          <w:sz w:val="24"/>
          <w:szCs w:val="24"/>
        </w:rPr>
      </w:pPr>
      <w:r w:rsidRPr="000224B6">
        <w:rPr>
          <w:rFonts w:ascii="Times New Roman" w:hAnsi="Times New Roman" w:cs="Times New Roman"/>
          <w:i/>
          <w:sz w:val="24"/>
          <w:szCs w:val="24"/>
        </w:rPr>
        <w:t xml:space="preserve">Теория/ Практика. </w:t>
      </w:r>
      <w:r w:rsidRPr="000224B6">
        <w:rPr>
          <w:rFonts w:ascii="Times New Roman" w:hAnsi="Times New Roman" w:cs="Times New Roman"/>
          <w:sz w:val="24"/>
          <w:szCs w:val="24"/>
        </w:rPr>
        <w:t>Определение птиц и животных в зимнее время. Определение животных по следам. Подкормка птиц и животных в зимнее время. Изготовление и установка гнездовий и кормушек. Рождественский учет птиц.</w:t>
      </w:r>
    </w:p>
    <w:p w:rsidR="00F7572B" w:rsidRPr="000224B6" w:rsidRDefault="00F7572B" w:rsidP="00F757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4B6">
        <w:rPr>
          <w:rFonts w:ascii="Times New Roman" w:hAnsi="Times New Roman" w:cs="Times New Roman"/>
          <w:sz w:val="24"/>
          <w:szCs w:val="24"/>
        </w:rPr>
        <w:t>Раздел.4.</w:t>
      </w:r>
      <w:r w:rsidRPr="000224B6">
        <w:rPr>
          <w:rFonts w:ascii="Times New Roman" w:hAnsi="Times New Roman" w:cs="Times New Roman"/>
          <w:b/>
          <w:sz w:val="24"/>
          <w:szCs w:val="24"/>
        </w:rPr>
        <w:t xml:space="preserve"> Защитное лесоразведение. </w:t>
      </w:r>
    </w:p>
    <w:p w:rsidR="00F7572B" w:rsidRPr="000224B6" w:rsidRDefault="00F7572B" w:rsidP="00F7572B">
      <w:pPr>
        <w:jc w:val="both"/>
        <w:rPr>
          <w:rFonts w:ascii="Times New Roman" w:hAnsi="Times New Roman" w:cs="Times New Roman"/>
          <w:sz w:val="24"/>
          <w:szCs w:val="24"/>
        </w:rPr>
      </w:pPr>
      <w:r w:rsidRPr="000224B6">
        <w:rPr>
          <w:rFonts w:ascii="Times New Roman" w:hAnsi="Times New Roman" w:cs="Times New Roman"/>
          <w:i/>
          <w:sz w:val="24"/>
          <w:szCs w:val="24"/>
        </w:rPr>
        <w:t>Теория./ Практика.</w:t>
      </w:r>
      <w:r w:rsidRPr="000224B6">
        <w:rPr>
          <w:rFonts w:ascii="Times New Roman" w:hAnsi="Times New Roman" w:cs="Times New Roman"/>
          <w:sz w:val="24"/>
          <w:szCs w:val="24"/>
        </w:rPr>
        <w:t xml:space="preserve"> Виды полезащитных полос. Облесение песков и оврагов. Озеленение населённых пунктов.</w:t>
      </w:r>
    </w:p>
    <w:p w:rsidR="00F7572B" w:rsidRPr="000224B6" w:rsidRDefault="00F7572B" w:rsidP="00F757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4B6">
        <w:rPr>
          <w:rFonts w:ascii="Times New Roman" w:hAnsi="Times New Roman" w:cs="Times New Roman"/>
          <w:sz w:val="24"/>
          <w:szCs w:val="24"/>
        </w:rPr>
        <w:t>Раздел. 5.</w:t>
      </w:r>
      <w:r w:rsidRPr="000224B6">
        <w:rPr>
          <w:rFonts w:ascii="Times New Roman" w:hAnsi="Times New Roman" w:cs="Times New Roman"/>
          <w:b/>
          <w:sz w:val="24"/>
          <w:szCs w:val="24"/>
        </w:rPr>
        <w:t xml:space="preserve"> Организация лесозаготовок и переработки древесины.</w:t>
      </w:r>
    </w:p>
    <w:p w:rsidR="00F7572B" w:rsidRPr="000224B6" w:rsidRDefault="00F7572B" w:rsidP="00F7572B">
      <w:pPr>
        <w:jc w:val="both"/>
        <w:rPr>
          <w:rFonts w:ascii="Times New Roman" w:hAnsi="Times New Roman" w:cs="Times New Roman"/>
          <w:sz w:val="24"/>
          <w:szCs w:val="24"/>
        </w:rPr>
      </w:pPr>
      <w:r w:rsidRPr="000224B6">
        <w:rPr>
          <w:rFonts w:ascii="Times New Roman" w:hAnsi="Times New Roman" w:cs="Times New Roman"/>
          <w:i/>
          <w:sz w:val="24"/>
          <w:szCs w:val="24"/>
        </w:rPr>
        <w:t>Теория.</w:t>
      </w:r>
      <w:r w:rsidRPr="000224B6">
        <w:rPr>
          <w:rFonts w:ascii="Times New Roman" w:hAnsi="Times New Roman" w:cs="Times New Roman"/>
          <w:sz w:val="24"/>
          <w:szCs w:val="24"/>
        </w:rPr>
        <w:t xml:space="preserve"> Лес как источник получения древесины, побочных продуктов и сырья для отраслей промышленности. Прямое лесопользование: заготовка древесины на территории Новоюгинского сельского поселения. Использование отходов.</w:t>
      </w:r>
    </w:p>
    <w:p w:rsidR="00F7572B" w:rsidRPr="000224B6" w:rsidRDefault="00F7572B" w:rsidP="00F757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4B6">
        <w:rPr>
          <w:rFonts w:ascii="Times New Roman" w:hAnsi="Times New Roman" w:cs="Times New Roman"/>
          <w:sz w:val="24"/>
          <w:szCs w:val="24"/>
        </w:rPr>
        <w:t>Раздел.6.</w:t>
      </w:r>
      <w:r w:rsidRPr="000224B6">
        <w:rPr>
          <w:rFonts w:ascii="Times New Roman" w:hAnsi="Times New Roman" w:cs="Times New Roman"/>
          <w:b/>
          <w:sz w:val="24"/>
          <w:szCs w:val="24"/>
        </w:rPr>
        <w:t xml:space="preserve"> Механизация лесозаготовительных работ.</w:t>
      </w:r>
    </w:p>
    <w:p w:rsidR="00F7572B" w:rsidRPr="000224B6" w:rsidRDefault="00F7572B" w:rsidP="00F75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4B6">
        <w:rPr>
          <w:rFonts w:ascii="Times New Roman" w:hAnsi="Times New Roman" w:cs="Times New Roman"/>
          <w:i/>
          <w:sz w:val="24"/>
          <w:szCs w:val="24"/>
        </w:rPr>
        <w:t>Теория</w:t>
      </w:r>
      <w:r w:rsidRPr="000224B6">
        <w:rPr>
          <w:rFonts w:ascii="Times New Roman" w:hAnsi="Times New Roman" w:cs="Times New Roman"/>
          <w:b/>
          <w:sz w:val="24"/>
          <w:szCs w:val="24"/>
        </w:rPr>
        <w:t>.</w:t>
      </w:r>
      <w:r w:rsidRPr="000224B6">
        <w:rPr>
          <w:rFonts w:ascii="Times New Roman" w:hAnsi="Times New Roman" w:cs="Times New Roman"/>
          <w:sz w:val="24"/>
          <w:szCs w:val="24"/>
        </w:rPr>
        <w:t xml:space="preserve"> Знакомство с посевом семян. Посещение питомника. </w:t>
      </w:r>
      <w:r w:rsidRPr="000224B6">
        <w:rPr>
          <w:rFonts w:ascii="Times New Roman" w:hAnsi="Times New Roman" w:cs="Times New Roman"/>
          <w:i/>
          <w:sz w:val="24"/>
          <w:szCs w:val="24"/>
        </w:rPr>
        <w:t>Практика.</w:t>
      </w:r>
      <w:r w:rsidRPr="000224B6">
        <w:rPr>
          <w:rFonts w:ascii="Times New Roman" w:hAnsi="Times New Roman" w:cs="Times New Roman"/>
          <w:sz w:val="24"/>
          <w:szCs w:val="24"/>
        </w:rPr>
        <w:t xml:space="preserve"> Сбор сосновой шишки</w:t>
      </w:r>
    </w:p>
    <w:p w:rsidR="00F7572B" w:rsidRPr="000224B6" w:rsidRDefault="00F7572B" w:rsidP="00F757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4B6">
        <w:rPr>
          <w:rFonts w:ascii="Times New Roman" w:hAnsi="Times New Roman" w:cs="Times New Roman"/>
          <w:sz w:val="24"/>
          <w:szCs w:val="24"/>
        </w:rPr>
        <w:t>Раздел.7.</w:t>
      </w:r>
      <w:r w:rsidRPr="000224B6">
        <w:rPr>
          <w:rFonts w:ascii="Times New Roman" w:hAnsi="Times New Roman" w:cs="Times New Roman"/>
          <w:b/>
          <w:sz w:val="24"/>
          <w:szCs w:val="24"/>
        </w:rPr>
        <w:t xml:space="preserve"> Проверка и контроль знаний членов межшкольного лесничества.</w:t>
      </w:r>
    </w:p>
    <w:p w:rsidR="00F7572B" w:rsidRPr="000224B6" w:rsidRDefault="00F7572B" w:rsidP="00F75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4B6">
        <w:rPr>
          <w:rFonts w:ascii="Times New Roman" w:hAnsi="Times New Roman" w:cs="Times New Roman"/>
          <w:sz w:val="24"/>
          <w:szCs w:val="24"/>
        </w:rPr>
        <w:t xml:space="preserve">Тестирование по разделам. Участие областном </w:t>
      </w:r>
      <w:proofErr w:type="gramStart"/>
      <w:r w:rsidRPr="000224B6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0224B6">
        <w:rPr>
          <w:rFonts w:ascii="Times New Roman" w:hAnsi="Times New Roman" w:cs="Times New Roman"/>
          <w:sz w:val="24"/>
          <w:szCs w:val="24"/>
        </w:rPr>
        <w:t xml:space="preserve"> исследовательских проектов.</w:t>
      </w:r>
    </w:p>
    <w:p w:rsidR="00F7572B" w:rsidRDefault="00F7572B" w:rsidP="00F757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4B6">
        <w:rPr>
          <w:rFonts w:ascii="Times New Roman" w:hAnsi="Times New Roman" w:cs="Times New Roman"/>
          <w:sz w:val="24"/>
          <w:szCs w:val="24"/>
        </w:rPr>
        <w:t>Раздел.8.</w:t>
      </w:r>
      <w:r w:rsidRPr="000224B6">
        <w:rPr>
          <w:rFonts w:ascii="Times New Roman" w:hAnsi="Times New Roman" w:cs="Times New Roman"/>
          <w:b/>
          <w:sz w:val="24"/>
          <w:szCs w:val="24"/>
        </w:rPr>
        <w:t xml:space="preserve"> Летний полевой практикум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7572B" w:rsidRDefault="00F7572B" w:rsidP="00F7572B">
      <w:pPr>
        <w:jc w:val="both"/>
        <w:rPr>
          <w:rFonts w:ascii="Times New Roman" w:hAnsi="Times New Roman" w:cs="Times New Roman"/>
          <w:sz w:val="24"/>
          <w:szCs w:val="24"/>
        </w:rPr>
      </w:pPr>
      <w:r w:rsidRPr="00C30AB3">
        <w:rPr>
          <w:rFonts w:ascii="Times New Roman" w:hAnsi="Times New Roman" w:cs="Times New Roman"/>
          <w:i/>
          <w:sz w:val="24"/>
          <w:szCs w:val="24"/>
        </w:rPr>
        <w:lastRenderedPageBreak/>
        <w:t>Теория./Практика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C30A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Изучение наземных беспозвоночных животных.</w:t>
      </w:r>
      <w:r w:rsidRPr="00C30A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Гидробиологические исследования водоёмов села.</w:t>
      </w:r>
      <w:r w:rsidRPr="00C30A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Фаунистическая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биоиндикация почвы.</w:t>
      </w:r>
    </w:p>
    <w:p w:rsidR="00F7572B" w:rsidRDefault="00F7572B" w:rsidP="00F757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РЕЗУЛЬТАТЫ, ФОРМЫ АТТЕСТАЦИИ И ОЦЕНОЧНЫЕ МАТЕРИАЛЫ</w:t>
      </w:r>
    </w:p>
    <w:p w:rsidR="00F7572B" w:rsidRPr="00F84CE0" w:rsidRDefault="00F7572B" w:rsidP="00F7572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CE0">
        <w:rPr>
          <w:rFonts w:ascii="Times New Roman" w:eastAsia="Times New Roman" w:hAnsi="Times New Roman" w:cs="Times New Roman"/>
          <w:sz w:val="24"/>
          <w:szCs w:val="24"/>
        </w:rPr>
        <w:t>1.Осознание школьниками необходимости бережного отношения к природе.</w:t>
      </w:r>
    </w:p>
    <w:p w:rsidR="00F7572B" w:rsidRPr="00F84CE0" w:rsidRDefault="00F7572B" w:rsidP="00F7572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CE0">
        <w:rPr>
          <w:rFonts w:ascii="Times New Roman" w:eastAsia="Times New Roman" w:hAnsi="Times New Roman" w:cs="Times New Roman"/>
          <w:sz w:val="24"/>
          <w:szCs w:val="24"/>
        </w:rPr>
        <w:t>2.Овладение школьниками навыками исследовательской деятельности экологической направленности.</w:t>
      </w:r>
    </w:p>
    <w:p w:rsidR="00F7572B" w:rsidRPr="00F84CE0" w:rsidRDefault="00F7572B" w:rsidP="00F7572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CE0">
        <w:rPr>
          <w:rFonts w:ascii="Times New Roman" w:eastAsia="Times New Roman" w:hAnsi="Times New Roman" w:cs="Times New Roman"/>
          <w:sz w:val="24"/>
          <w:szCs w:val="24"/>
        </w:rPr>
        <w:t>3.Самовыражение школьников через различные  формы творческой деятельности.</w:t>
      </w:r>
    </w:p>
    <w:p w:rsidR="00F7572B" w:rsidRPr="00F84CE0" w:rsidRDefault="00F7572B" w:rsidP="00F7572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CE0">
        <w:rPr>
          <w:rFonts w:ascii="Times New Roman" w:eastAsia="Times New Roman" w:hAnsi="Times New Roman" w:cs="Times New Roman"/>
          <w:sz w:val="24"/>
          <w:szCs w:val="24"/>
        </w:rPr>
        <w:t>4.Рост численности учащихся 5-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84CE0">
        <w:rPr>
          <w:rFonts w:ascii="Times New Roman" w:eastAsia="Times New Roman" w:hAnsi="Times New Roman" w:cs="Times New Roman"/>
          <w:sz w:val="24"/>
          <w:szCs w:val="24"/>
        </w:rPr>
        <w:t>классов, обучающихся по программе межшкольного лесничества «Лесовичок»</w:t>
      </w:r>
    </w:p>
    <w:p w:rsidR="00F7572B" w:rsidRPr="00F84CE0" w:rsidRDefault="00F7572B" w:rsidP="00F7572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CE0">
        <w:rPr>
          <w:rFonts w:ascii="Times New Roman" w:eastAsia="Times New Roman" w:hAnsi="Times New Roman" w:cs="Times New Roman"/>
          <w:sz w:val="24"/>
          <w:szCs w:val="24"/>
        </w:rPr>
        <w:t xml:space="preserve">5.Расширение использования </w:t>
      </w:r>
      <w:proofErr w:type="gramStart"/>
      <w:r w:rsidRPr="00F84CE0"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proofErr w:type="gramEnd"/>
      <w:r w:rsidRPr="00F84CE0">
        <w:rPr>
          <w:rFonts w:ascii="Times New Roman" w:eastAsia="Times New Roman" w:hAnsi="Times New Roman" w:cs="Times New Roman"/>
          <w:sz w:val="24"/>
          <w:szCs w:val="24"/>
        </w:rPr>
        <w:t xml:space="preserve"> ИКТ.</w:t>
      </w:r>
    </w:p>
    <w:p w:rsidR="00F7572B" w:rsidRDefault="00F7572B" w:rsidP="00F7572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CE0">
        <w:rPr>
          <w:rFonts w:ascii="Times New Roman" w:eastAsia="Times New Roman" w:hAnsi="Times New Roman" w:cs="Times New Roman"/>
          <w:sz w:val="24"/>
          <w:szCs w:val="24"/>
        </w:rPr>
        <w:t>6.Укрепление роли лесничества как центра сетевого взаимодействия ОУ.</w:t>
      </w:r>
    </w:p>
    <w:p w:rsidR="00F7572B" w:rsidRPr="00B61ECB" w:rsidRDefault="00F7572B" w:rsidP="00F7572B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61ECB">
        <w:rPr>
          <w:rFonts w:ascii="Times New Roman" w:hAnsi="Times New Roman" w:cs="Times New Roman"/>
          <w:i/>
          <w:color w:val="000000"/>
          <w:sz w:val="24"/>
          <w:szCs w:val="24"/>
        </w:rPr>
        <w:t>Предметные результаты:</w:t>
      </w:r>
    </w:p>
    <w:p w:rsidR="00F7572B" w:rsidRPr="001C7567" w:rsidRDefault="00F7572B" w:rsidP="00F7572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1C7567">
        <w:rPr>
          <w:color w:val="000000"/>
        </w:rPr>
        <w:t>основные</w:t>
      </w:r>
      <w:proofErr w:type="gramEnd"/>
      <w:r w:rsidRPr="001C7567">
        <w:rPr>
          <w:color w:val="000000"/>
        </w:rPr>
        <w:t xml:space="preserve"> понятая о лесе и лесоводстве;</w:t>
      </w:r>
    </w:p>
    <w:p w:rsidR="00F7572B" w:rsidRPr="001C7567" w:rsidRDefault="00F7572B" w:rsidP="00F7572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C7567">
        <w:rPr>
          <w:color w:val="000000"/>
        </w:rPr>
        <w:t>причины нарушения лесных экосистем;</w:t>
      </w:r>
    </w:p>
    <w:p w:rsidR="00F7572B" w:rsidRPr="001C7567" w:rsidRDefault="00F7572B" w:rsidP="00F7572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C7567">
        <w:rPr>
          <w:color w:val="000000"/>
        </w:rPr>
        <w:t>последствия нарушения окружающей среды;</w:t>
      </w:r>
    </w:p>
    <w:p w:rsidR="00F7572B" w:rsidRPr="001C7567" w:rsidRDefault="00F7572B" w:rsidP="00F7572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C7567">
        <w:rPr>
          <w:color w:val="000000"/>
        </w:rPr>
        <w:t xml:space="preserve">роль биогенных элементов и органических </w:t>
      </w:r>
      <w:proofErr w:type="gramStart"/>
      <w:r w:rsidRPr="001C7567">
        <w:rPr>
          <w:color w:val="000000"/>
        </w:rPr>
        <w:t>веществах</w:t>
      </w:r>
      <w:proofErr w:type="gramEnd"/>
      <w:r w:rsidRPr="001C7567">
        <w:rPr>
          <w:color w:val="000000"/>
        </w:rPr>
        <w:t xml:space="preserve"> в жи</w:t>
      </w:r>
      <w:r w:rsidRPr="001C7567">
        <w:rPr>
          <w:color w:val="000000"/>
        </w:rPr>
        <w:softHyphen/>
        <w:t>вых организмах, биосфере;</w:t>
      </w:r>
    </w:p>
    <w:p w:rsidR="00F7572B" w:rsidRPr="001C7567" w:rsidRDefault="00F7572B" w:rsidP="00F7572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C7567">
        <w:rPr>
          <w:color w:val="000000"/>
        </w:rPr>
        <w:t>устройство светового микроскопа; ведущих естествоиспытателей и их заслуги;</w:t>
      </w:r>
    </w:p>
    <w:p w:rsidR="00F7572B" w:rsidRPr="001C7567" w:rsidRDefault="00F7572B" w:rsidP="00F7572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C7567">
        <w:rPr>
          <w:color w:val="000000"/>
        </w:rPr>
        <w:t>существенные признаки строения и жизнедеятельности изучаемых биологических объектов;</w:t>
      </w:r>
    </w:p>
    <w:p w:rsidR="00F7572B" w:rsidRPr="001C7567" w:rsidRDefault="00F7572B" w:rsidP="00F7572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C7567">
        <w:rPr>
          <w:color w:val="000000"/>
        </w:rPr>
        <w:t>представителей царств живой природы;</w:t>
      </w:r>
    </w:p>
    <w:p w:rsidR="00F7572B" w:rsidRPr="001C7567" w:rsidRDefault="00F7572B" w:rsidP="00F7572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C7567">
        <w:rPr>
          <w:color w:val="000000"/>
        </w:rPr>
        <w:t>основные среды обитания живых организмов;</w:t>
      </w:r>
    </w:p>
    <w:p w:rsidR="00F7572B" w:rsidRPr="001C7567" w:rsidRDefault="00F7572B" w:rsidP="00F7572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C7567">
        <w:rPr>
          <w:color w:val="000000"/>
        </w:rPr>
        <w:t>природные зоны нашей планеты, их обитателей;</w:t>
      </w:r>
    </w:p>
    <w:p w:rsidR="00F7572B" w:rsidRPr="001C7567" w:rsidRDefault="00F7572B" w:rsidP="00F7572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C7567">
        <w:rPr>
          <w:color w:val="000000"/>
        </w:rPr>
        <w:t>выявлять черты приспособленности живых организмов к определённым условиям.</w:t>
      </w:r>
    </w:p>
    <w:p w:rsidR="00F7572B" w:rsidRPr="001C7567" w:rsidRDefault="00F7572B" w:rsidP="00F7572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61ECB">
        <w:rPr>
          <w:i/>
          <w:color w:val="000000"/>
        </w:rPr>
        <w:t>Метапредметные результаты</w:t>
      </w:r>
      <w:r w:rsidRPr="001C7567">
        <w:rPr>
          <w:color w:val="000000"/>
        </w:rPr>
        <w:t xml:space="preserve"> обучения включают в себя:</w:t>
      </w:r>
    </w:p>
    <w:p w:rsidR="00F7572B" w:rsidRPr="001C7567" w:rsidRDefault="00F7572B" w:rsidP="00F7572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C7567">
        <w:rPr>
          <w:color w:val="000000"/>
        </w:rPr>
        <w:t>умение проводить наблюдения, измерения, опыты;</w:t>
      </w:r>
    </w:p>
    <w:p w:rsidR="00F7572B" w:rsidRPr="001C7567" w:rsidRDefault="00F7572B" w:rsidP="00F7572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C7567">
        <w:rPr>
          <w:color w:val="000000"/>
        </w:rPr>
        <w:t>постановка учебных задач самостоятельно и под руководством учителя;</w:t>
      </w:r>
    </w:p>
    <w:p w:rsidR="00F7572B" w:rsidRPr="001C7567" w:rsidRDefault="00F7572B" w:rsidP="00F7572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C7567">
        <w:rPr>
          <w:color w:val="000000"/>
        </w:rPr>
        <w:t>составление плана выполнения учебной задачи;</w:t>
      </w:r>
    </w:p>
    <w:p w:rsidR="00F7572B" w:rsidRPr="001C7567" w:rsidRDefault="00F7572B" w:rsidP="00F7572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C7567">
        <w:rPr>
          <w:color w:val="000000"/>
        </w:rPr>
        <w:t>систематизация и обобщение разных видов информации;</w:t>
      </w:r>
    </w:p>
    <w:p w:rsidR="00F7572B" w:rsidRPr="001C7567" w:rsidRDefault="00F7572B" w:rsidP="00F7572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C7567">
        <w:rPr>
          <w:color w:val="000000"/>
        </w:rPr>
        <w:t>использование дополнительных источников информации для выполнения учебной задачи;</w:t>
      </w:r>
    </w:p>
    <w:p w:rsidR="00F7572B" w:rsidRPr="001C7567" w:rsidRDefault="00F7572B" w:rsidP="00F7572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C7567">
        <w:rPr>
          <w:color w:val="000000"/>
        </w:rPr>
        <w:t>самостоятельная подготовка сообщений;</w:t>
      </w:r>
    </w:p>
    <w:p w:rsidR="00F7572B" w:rsidRPr="001C7567" w:rsidRDefault="00F7572B" w:rsidP="00F7572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C7567">
        <w:rPr>
          <w:color w:val="000000"/>
        </w:rPr>
        <w:t>участие в совместной деятельности.</w:t>
      </w:r>
    </w:p>
    <w:p w:rsidR="00F7572B" w:rsidRPr="00B61ECB" w:rsidRDefault="00F7572B" w:rsidP="00F7572B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B61ECB">
        <w:rPr>
          <w:i/>
          <w:color w:val="000000"/>
        </w:rPr>
        <w:t>Личностные результаты обучения:</w:t>
      </w:r>
    </w:p>
    <w:p w:rsidR="00F7572B" w:rsidRPr="001C7567" w:rsidRDefault="00F7572B" w:rsidP="00F7572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C7567">
        <w:rPr>
          <w:color w:val="000000"/>
        </w:rPr>
        <w:t>формирование ответственного отношения к обучению;</w:t>
      </w:r>
    </w:p>
    <w:p w:rsidR="00F7572B" w:rsidRPr="001C7567" w:rsidRDefault="00F7572B" w:rsidP="00F7572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C7567">
        <w:rPr>
          <w:color w:val="000000"/>
        </w:rPr>
        <w:t>познавательных интересов и мотивов к обучению;</w:t>
      </w:r>
    </w:p>
    <w:p w:rsidR="00F7572B" w:rsidRPr="001C7567" w:rsidRDefault="00F7572B" w:rsidP="00F7572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C7567">
        <w:rPr>
          <w:color w:val="000000"/>
        </w:rPr>
        <w:lastRenderedPageBreak/>
        <w:t>навыков поведения в природе, осознания ценности живых объектов;</w:t>
      </w:r>
    </w:p>
    <w:p w:rsidR="00F7572B" w:rsidRPr="001C7567" w:rsidRDefault="00F7572B" w:rsidP="00F7572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C7567">
        <w:rPr>
          <w:color w:val="000000"/>
        </w:rPr>
        <w:t>осознание ценности здорового и безопасного образа жизни;</w:t>
      </w:r>
    </w:p>
    <w:p w:rsidR="00F7572B" w:rsidRPr="001C7567" w:rsidRDefault="00F7572B" w:rsidP="00F7572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C7567">
        <w:rPr>
          <w:color w:val="000000"/>
        </w:rPr>
        <w:t>формирование основ экологической культуры.</w:t>
      </w:r>
    </w:p>
    <w:p w:rsidR="00F7572B" w:rsidRPr="00CE7B37" w:rsidRDefault="00F7572B" w:rsidP="00F75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E7B37">
        <w:rPr>
          <w:rFonts w:ascii="Times New Roman" w:hAnsi="Times New Roman" w:cs="Times New Roman"/>
          <w:sz w:val="24"/>
          <w:szCs w:val="24"/>
        </w:rPr>
        <w:t>Важным звеном в процессе изучения образовательной программы является проверка знаний членов межшкольного лесничества. В процессе изучения материала используются следующие виды проверки знаний: предварительная, текущая, итоговая. Письменный опрос по теоретическим и практическим вопросам, тестирование. Итоговая проверка теоретических знаний и умений в области лесоводства осуществляется в следующих формах:</w:t>
      </w:r>
    </w:p>
    <w:p w:rsidR="00F7572B" w:rsidRPr="00CE7B37" w:rsidRDefault="00F7572B" w:rsidP="00F75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B37">
        <w:rPr>
          <w:rFonts w:ascii="Times New Roman" w:hAnsi="Times New Roman" w:cs="Times New Roman"/>
          <w:sz w:val="24"/>
          <w:szCs w:val="24"/>
        </w:rPr>
        <w:t>- тестирование по разделам образовательной программы;</w:t>
      </w:r>
    </w:p>
    <w:p w:rsidR="00F7572B" w:rsidRPr="00CE7B37" w:rsidRDefault="00F7572B" w:rsidP="00F75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B37">
        <w:rPr>
          <w:rFonts w:ascii="Times New Roman" w:hAnsi="Times New Roman" w:cs="Times New Roman"/>
          <w:sz w:val="24"/>
          <w:szCs w:val="24"/>
        </w:rPr>
        <w:t>- отчет о результатах опытно- исследовательской работы;</w:t>
      </w:r>
    </w:p>
    <w:p w:rsidR="00F7572B" w:rsidRPr="00CE7B37" w:rsidRDefault="00F7572B" w:rsidP="00F75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B37">
        <w:rPr>
          <w:rFonts w:ascii="Times New Roman" w:hAnsi="Times New Roman" w:cs="Times New Roman"/>
          <w:sz w:val="24"/>
          <w:szCs w:val="24"/>
        </w:rPr>
        <w:t>- участие  обучающихся в тематических викторинах, познавательн</w:t>
      </w:r>
      <w:proofErr w:type="gramStart"/>
      <w:r w:rsidRPr="00CE7B3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E7B37">
        <w:rPr>
          <w:rFonts w:ascii="Times New Roman" w:hAnsi="Times New Roman" w:cs="Times New Roman"/>
          <w:sz w:val="24"/>
          <w:szCs w:val="24"/>
        </w:rPr>
        <w:t xml:space="preserve"> игровых  </w:t>
      </w:r>
    </w:p>
    <w:p w:rsidR="00F7572B" w:rsidRPr="00CE7B37" w:rsidRDefault="00F7572B" w:rsidP="00F75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7B37">
        <w:rPr>
          <w:rFonts w:ascii="Times New Roman" w:hAnsi="Times New Roman" w:cs="Times New Roman"/>
          <w:sz w:val="24"/>
          <w:szCs w:val="24"/>
        </w:rPr>
        <w:t>программах</w:t>
      </w:r>
      <w:proofErr w:type="gramEnd"/>
      <w:r w:rsidRPr="00CE7B37">
        <w:rPr>
          <w:rFonts w:ascii="Times New Roman" w:hAnsi="Times New Roman" w:cs="Times New Roman"/>
          <w:sz w:val="24"/>
          <w:szCs w:val="24"/>
        </w:rPr>
        <w:t>;</w:t>
      </w:r>
    </w:p>
    <w:p w:rsidR="00F7572B" w:rsidRDefault="00F7572B" w:rsidP="00F75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B37">
        <w:rPr>
          <w:rFonts w:ascii="Times New Roman" w:hAnsi="Times New Roman" w:cs="Times New Roman"/>
          <w:sz w:val="24"/>
          <w:szCs w:val="24"/>
        </w:rPr>
        <w:t xml:space="preserve">- участие в </w:t>
      </w:r>
      <w:r>
        <w:rPr>
          <w:rFonts w:ascii="Times New Roman" w:hAnsi="Times New Roman" w:cs="Times New Roman"/>
          <w:sz w:val="24"/>
          <w:szCs w:val="24"/>
        </w:rPr>
        <w:t xml:space="preserve">лесных </w:t>
      </w:r>
      <w:r w:rsidRPr="00CE7B37">
        <w:rPr>
          <w:rFonts w:ascii="Times New Roman" w:hAnsi="Times New Roman" w:cs="Times New Roman"/>
          <w:sz w:val="24"/>
          <w:szCs w:val="24"/>
        </w:rPr>
        <w:t>конкурсах, НПКШ, слётах и форумах школьных лесничеств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572B" w:rsidRPr="00087880" w:rsidRDefault="00F7572B" w:rsidP="00F757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7880">
        <w:rPr>
          <w:rFonts w:ascii="Times New Roman" w:hAnsi="Times New Roman"/>
          <w:sz w:val="24"/>
          <w:szCs w:val="24"/>
        </w:rPr>
        <w:t>Проверка проводится с помощью наблюдения, мини-конференций и самостоятельного решения задач по тематике программы.</w:t>
      </w:r>
    </w:p>
    <w:p w:rsidR="00F7572B" w:rsidRPr="00087880" w:rsidRDefault="00F7572B" w:rsidP="00F7572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</w:t>
      </w:r>
      <w:r w:rsidRPr="00087880">
        <w:rPr>
          <w:rFonts w:ascii="Times New Roman" w:hAnsi="Times New Roman"/>
          <w:i/>
          <w:sz w:val="24"/>
          <w:szCs w:val="24"/>
        </w:rPr>
        <w:t>Критерии для оценки эффективности применяемых в программе методов и форм:</w:t>
      </w:r>
    </w:p>
    <w:p w:rsidR="00F7572B" w:rsidRPr="00087880" w:rsidRDefault="00F7572B" w:rsidP="00F757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7880">
        <w:rPr>
          <w:rFonts w:ascii="Times New Roman" w:hAnsi="Times New Roman"/>
          <w:sz w:val="24"/>
          <w:szCs w:val="24"/>
        </w:rPr>
        <w:t>-умение работать в соответствии с собственным планом действий по выполнению задачи;</w:t>
      </w:r>
    </w:p>
    <w:p w:rsidR="00F7572B" w:rsidRPr="00087880" w:rsidRDefault="00F7572B" w:rsidP="00F757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7880">
        <w:rPr>
          <w:rFonts w:ascii="Times New Roman" w:hAnsi="Times New Roman"/>
          <w:sz w:val="24"/>
          <w:szCs w:val="24"/>
        </w:rPr>
        <w:t>-умение корректировать своё поведение и деятельность при выполнении командной задачи. Налаживание сотрудничества в командах;</w:t>
      </w:r>
    </w:p>
    <w:p w:rsidR="00F7572B" w:rsidRPr="00087880" w:rsidRDefault="00F7572B" w:rsidP="00F757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7880">
        <w:rPr>
          <w:rFonts w:ascii="Times New Roman" w:hAnsi="Times New Roman"/>
          <w:sz w:val="24"/>
          <w:szCs w:val="24"/>
        </w:rPr>
        <w:t xml:space="preserve">-успешное решение исследовательских задач, наличие вариативности в способах решения одной и той же задачи; </w:t>
      </w:r>
    </w:p>
    <w:p w:rsidR="00F7572B" w:rsidRPr="00087880" w:rsidRDefault="00F7572B" w:rsidP="00F757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7880">
        <w:rPr>
          <w:rFonts w:ascii="Times New Roman" w:hAnsi="Times New Roman"/>
          <w:sz w:val="24"/>
          <w:szCs w:val="24"/>
        </w:rPr>
        <w:t>-устойчивый познавательный интерес;</w:t>
      </w:r>
    </w:p>
    <w:p w:rsidR="00F7572B" w:rsidRPr="00087880" w:rsidRDefault="00F7572B" w:rsidP="00F757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7880">
        <w:rPr>
          <w:rFonts w:ascii="Times New Roman" w:hAnsi="Times New Roman"/>
          <w:sz w:val="24"/>
          <w:szCs w:val="24"/>
        </w:rPr>
        <w:t>-ловкость в выполнении операций с материалами для опытов;</w:t>
      </w:r>
    </w:p>
    <w:p w:rsidR="00F7572B" w:rsidRPr="00087880" w:rsidRDefault="00F7572B" w:rsidP="00F757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7880">
        <w:rPr>
          <w:rFonts w:ascii="Times New Roman" w:hAnsi="Times New Roman"/>
          <w:sz w:val="24"/>
          <w:szCs w:val="24"/>
        </w:rPr>
        <w:t>-наличие и качество собственных исследовательских и проектных задумок, идей, работ;</w:t>
      </w:r>
    </w:p>
    <w:p w:rsidR="00F7572B" w:rsidRPr="00087880" w:rsidRDefault="00F7572B" w:rsidP="00F757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7880">
        <w:rPr>
          <w:rFonts w:ascii="Times New Roman" w:hAnsi="Times New Roman"/>
          <w:sz w:val="24"/>
          <w:szCs w:val="24"/>
        </w:rPr>
        <w:t>-инициатива и желание делиться данными собственных исследований, проектов;</w:t>
      </w:r>
    </w:p>
    <w:p w:rsidR="00F7572B" w:rsidRDefault="00F7572B" w:rsidP="00F757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7880">
        <w:rPr>
          <w:rFonts w:ascii="Times New Roman" w:hAnsi="Times New Roman"/>
          <w:sz w:val="24"/>
          <w:szCs w:val="24"/>
        </w:rPr>
        <w:t xml:space="preserve">-уважительное отношение к идеям и работам других учащихся. </w:t>
      </w:r>
    </w:p>
    <w:p w:rsidR="00F7572B" w:rsidRPr="00837C00" w:rsidRDefault="00F7572B" w:rsidP="00F7572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37C00">
        <w:rPr>
          <w:rFonts w:ascii="Times New Roman" w:hAnsi="Times New Roman" w:cs="Times New Roman"/>
          <w:bCs/>
          <w:sz w:val="24"/>
          <w:szCs w:val="24"/>
        </w:rPr>
        <w:t>Ожидаемые результаты.</w:t>
      </w:r>
    </w:p>
    <w:tbl>
      <w:tblPr>
        <w:tblW w:w="141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26"/>
        <w:gridCol w:w="9414"/>
      </w:tblGrid>
      <w:tr w:rsidR="00F7572B" w:rsidRPr="00837C00" w:rsidTr="007756A5">
        <w:tc>
          <w:tcPr>
            <w:tcW w:w="4726" w:type="dxa"/>
          </w:tcPr>
          <w:p w:rsidR="00F7572B" w:rsidRPr="00837C00" w:rsidRDefault="00F7572B" w:rsidP="009331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C00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</w:t>
            </w:r>
          </w:p>
        </w:tc>
        <w:tc>
          <w:tcPr>
            <w:tcW w:w="9414" w:type="dxa"/>
          </w:tcPr>
          <w:p w:rsidR="00F7572B" w:rsidRPr="00837C00" w:rsidRDefault="00F7572B" w:rsidP="009331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C00">
              <w:rPr>
                <w:rFonts w:ascii="Times New Roman" w:hAnsi="Times New Roman" w:cs="Times New Roman"/>
                <w:bCs/>
                <w:sz w:val="24"/>
                <w:szCs w:val="24"/>
              </w:rPr>
              <w:t>Проявление</w:t>
            </w:r>
          </w:p>
        </w:tc>
      </w:tr>
      <w:tr w:rsidR="00F7572B" w:rsidRPr="00086620" w:rsidTr="007756A5">
        <w:tc>
          <w:tcPr>
            <w:tcW w:w="4726" w:type="dxa"/>
          </w:tcPr>
          <w:p w:rsidR="00F7572B" w:rsidRPr="00086620" w:rsidRDefault="00F7572B" w:rsidP="0093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620">
              <w:rPr>
                <w:rFonts w:ascii="Times New Roman" w:hAnsi="Times New Roman" w:cs="Times New Roman"/>
                <w:sz w:val="24"/>
                <w:szCs w:val="24"/>
              </w:rPr>
              <w:t>Выполнение социального заказа государства, родителей, учащихся</w:t>
            </w:r>
          </w:p>
        </w:tc>
        <w:tc>
          <w:tcPr>
            <w:tcW w:w="9414" w:type="dxa"/>
          </w:tcPr>
          <w:p w:rsidR="00F7572B" w:rsidRPr="00086620" w:rsidRDefault="00F7572B" w:rsidP="0093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620">
              <w:rPr>
                <w:rFonts w:ascii="Times New Roman" w:hAnsi="Times New Roman" w:cs="Times New Roman"/>
                <w:sz w:val="24"/>
                <w:szCs w:val="24"/>
              </w:rPr>
              <w:t>Повышение конкурентоспособности  выпускников  школы на рынке труда</w:t>
            </w:r>
          </w:p>
        </w:tc>
      </w:tr>
      <w:tr w:rsidR="00F7572B" w:rsidRPr="00086620" w:rsidTr="007756A5">
        <w:tc>
          <w:tcPr>
            <w:tcW w:w="4726" w:type="dxa"/>
          </w:tcPr>
          <w:p w:rsidR="00F7572B" w:rsidRPr="00086620" w:rsidRDefault="00F7572B" w:rsidP="0093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620">
              <w:rPr>
                <w:rFonts w:ascii="Times New Roman" w:hAnsi="Times New Roman" w:cs="Times New Roman"/>
                <w:sz w:val="24"/>
                <w:szCs w:val="24"/>
              </w:rPr>
              <w:t>Модель  эффективного управления  школьного лесничества</w:t>
            </w:r>
          </w:p>
        </w:tc>
        <w:tc>
          <w:tcPr>
            <w:tcW w:w="9414" w:type="dxa"/>
          </w:tcPr>
          <w:p w:rsidR="00F7572B" w:rsidRPr="00086620" w:rsidRDefault="00F7572B" w:rsidP="0093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620">
              <w:rPr>
                <w:rFonts w:ascii="Times New Roman" w:hAnsi="Times New Roman" w:cs="Times New Roman"/>
                <w:sz w:val="24"/>
                <w:szCs w:val="24"/>
              </w:rPr>
              <w:t>Полнота нормативно-правовой базы</w:t>
            </w:r>
          </w:p>
          <w:p w:rsidR="00F7572B" w:rsidRPr="00086620" w:rsidRDefault="00F7572B" w:rsidP="0093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620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и оперативность </w:t>
            </w:r>
          </w:p>
          <w:p w:rsidR="00F7572B" w:rsidRPr="00086620" w:rsidRDefault="00F7572B" w:rsidP="0093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620">
              <w:rPr>
                <w:rFonts w:ascii="Times New Roman" w:hAnsi="Times New Roman" w:cs="Times New Roman"/>
                <w:sz w:val="24"/>
                <w:szCs w:val="24"/>
              </w:rPr>
              <w:t>документооборота</w:t>
            </w:r>
          </w:p>
          <w:p w:rsidR="00F7572B" w:rsidRPr="00086620" w:rsidRDefault="00F7572B" w:rsidP="0093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620">
              <w:rPr>
                <w:rFonts w:ascii="Times New Roman" w:hAnsi="Times New Roman" w:cs="Times New Roman"/>
                <w:sz w:val="24"/>
                <w:szCs w:val="24"/>
              </w:rPr>
              <w:t>Высокий уровень самоорганизации</w:t>
            </w:r>
          </w:p>
        </w:tc>
      </w:tr>
      <w:tr w:rsidR="00F7572B" w:rsidRPr="00086620" w:rsidTr="007756A5">
        <w:trPr>
          <w:trHeight w:val="840"/>
        </w:trPr>
        <w:tc>
          <w:tcPr>
            <w:tcW w:w="4726" w:type="dxa"/>
          </w:tcPr>
          <w:p w:rsidR="00F7572B" w:rsidRPr="00086620" w:rsidRDefault="00F7572B" w:rsidP="0093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620">
              <w:rPr>
                <w:rFonts w:ascii="Times New Roman" w:hAnsi="Times New Roman" w:cs="Times New Roman"/>
                <w:sz w:val="24"/>
                <w:szCs w:val="24"/>
              </w:rPr>
              <w:t>Эффективная система работы школьного лесничества</w:t>
            </w:r>
          </w:p>
        </w:tc>
        <w:tc>
          <w:tcPr>
            <w:tcW w:w="9414" w:type="dxa"/>
          </w:tcPr>
          <w:p w:rsidR="00F7572B" w:rsidRPr="00086620" w:rsidRDefault="00F7572B" w:rsidP="0093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620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 показателей работы школьного лесничества</w:t>
            </w:r>
          </w:p>
          <w:p w:rsidR="00F7572B" w:rsidRPr="00086620" w:rsidRDefault="00F7572B" w:rsidP="009331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62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 результативности участия школьного лесничества в </w:t>
            </w:r>
            <w:proofErr w:type="spellStart"/>
            <w:r w:rsidRPr="00086620">
              <w:rPr>
                <w:rFonts w:ascii="Times New Roman" w:hAnsi="Times New Roman" w:cs="Times New Roman"/>
                <w:sz w:val="24"/>
                <w:szCs w:val="24"/>
              </w:rPr>
              <w:t>спортакиадах</w:t>
            </w:r>
            <w:proofErr w:type="spellEnd"/>
            <w:r w:rsidRPr="000866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7572B" w:rsidRPr="00086620" w:rsidRDefault="00F7572B" w:rsidP="0093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620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количества учащихся - участников и победителей  в конкурсах, слётах </w:t>
            </w:r>
            <w:r w:rsidRPr="00086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муниципального, областного, регионального  уровней</w:t>
            </w:r>
          </w:p>
        </w:tc>
      </w:tr>
      <w:tr w:rsidR="00F7572B" w:rsidRPr="00086620" w:rsidTr="007756A5">
        <w:tc>
          <w:tcPr>
            <w:tcW w:w="4726" w:type="dxa"/>
          </w:tcPr>
          <w:p w:rsidR="00F7572B" w:rsidRPr="00086620" w:rsidRDefault="00F7572B" w:rsidP="0093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Эффективная система работы школы по профориентации учащихся</w:t>
            </w:r>
          </w:p>
        </w:tc>
        <w:tc>
          <w:tcPr>
            <w:tcW w:w="9414" w:type="dxa"/>
          </w:tcPr>
          <w:p w:rsidR="00F7572B" w:rsidRPr="00086620" w:rsidRDefault="00F7572B" w:rsidP="009331C5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620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Положительная динамика показателей поступления выпускников школы в ВУЗы,  </w:t>
            </w:r>
            <w:proofErr w:type="spellStart"/>
            <w:r w:rsidRPr="00086620"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  <w:proofErr w:type="spellEnd"/>
            <w:r w:rsidRPr="00086620">
              <w:rPr>
                <w:rFonts w:ascii="Times New Roman" w:hAnsi="Times New Roman" w:cs="Times New Roman"/>
                <w:sz w:val="24"/>
                <w:szCs w:val="24"/>
              </w:rPr>
              <w:t>, учебные заведения ПУ, трудоустройство на селе</w:t>
            </w:r>
          </w:p>
        </w:tc>
      </w:tr>
      <w:tr w:rsidR="00F7572B" w:rsidRPr="00086620" w:rsidTr="007756A5">
        <w:tc>
          <w:tcPr>
            <w:tcW w:w="4726" w:type="dxa"/>
          </w:tcPr>
          <w:p w:rsidR="00F7572B" w:rsidRPr="00086620" w:rsidRDefault="00F7572B" w:rsidP="0093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620">
              <w:rPr>
                <w:rFonts w:ascii="Times New Roman" w:hAnsi="Times New Roman" w:cs="Times New Roman"/>
                <w:sz w:val="24"/>
                <w:szCs w:val="24"/>
              </w:rPr>
              <w:t>Сформированность ценностного отношения к труду</w:t>
            </w:r>
          </w:p>
        </w:tc>
        <w:tc>
          <w:tcPr>
            <w:tcW w:w="9414" w:type="dxa"/>
          </w:tcPr>
          <w:p w:rsidR="00F7572B" w:rsidRPr="00086620" w:rsidRDefault="00F7572B" w:rsidP="009331C5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620">
              <w:rPr>
                <w:rFonts w:ascii="Times New Roman" w:hAnsi="Times New Roman" w:cs="Times New Roman"/>
                <w:sz w:val="24"/>
                <w:szCs w:val="24"/>
              </w:rPr>
              <w:t>Положительная и возрастающая динамика показателей участия школьников в социально значимых проектах по благоустройству школы и  села, помощи ветеранам ВОВ и труда</w:t>
            </w:r>
          </w:p>
        </w:tc>
      </w:tr>
      <w:tr w:rsidR="00F7572B" w:rsidRPr="00086620" w:rsidTr="007756A5">
        <w:tc>
          <w:tcPr>
            <w:tcW w:w="4726" w:type="dxa"/>
          </w:tcPr>
          <w:p w:rsidR="00F7572B" w:rsidRPr="00086620" w:rsidRDefault="00F7572B" w:rsidP="0093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620">
              <w:rPr>
                <w:rFonts w:ascii="Times New Roman" w:hAnsi="Times New Roman" w:cs="Times New Roman"/>
                <w:sz w:val="24"/>
                <w:szCs w:val="24"/>
              </w:rPr>
              <w:t>Реально действующие механизмы социального партнерства</w:t>
            </w:r>
          </w:p>
        </w:tc>
        <w:tc>
          <w:tcPr>
            <w:tcW w:w="9414" w:type="dxa"/>
          </w:tcPr>
          <w:p w:rsidR="00F7572B" w:rsidRPr="00086620" w:rsidRDefault="00F7572B" w:rsidP="009331C5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620">
              <w:rPr>
                <w:rFonts w:ascii="Times New Roman" w:hAnsi="Times New Roman" w:cs="Times New Roman"/>
                <w:sz w:val="24"/>
                <w:szCs w:val="24"/>
              </w:rPr>
              <w:t>Договоры социального партнерства Увеличение инвестиций в материально-техническую базу школы</w:t>
            </w:r>
          </w:p>
          <w:p w:rsidR="00F7572B" w:rsidRPr="00086620" w:rsidRDefault="00F7572B" w:rsidP="009331C5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620">
              <w:rPr>
                <w:rFonts w:ascii="Times New Roman" w:hAnsi="Times New Roman" w:cs="Times New Roman"/>
                <w:sz w:val="24"/>
                <w:szCs w:val="24"/>
              </w:rPr>
              <w:t>Трудоустройство учащихся через Центр занятости  по трудоустройству.</w:t>
            </w:r>
          </w:p>
        </w:tc>
      </w:tr>
    </w:tbl>
    <w:p w:rsidR="00F7572B" w:rsidRDefault="00F7572B" w:rsidP="00F757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72B" w:rsidRDefault="00F7572B" w:rsidP="00F757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ОРГАНИЗАЦИОННО- ПЕДАГОГИЧЕСКИЕ УСЛОВИЯ РЕАЛИЗАЦИИ ПРОГРАММЫ</w:t>
      </w:r>
    </w:p>
    <w:tbl>
      <w:tblPr>
        <w:tblStyle w:val="a4"/>
        <w:tblW w:w="0" w:type="auto"/>
        <w:tblLook w:val="04A0"/>
      </w:tblPr>
      <w:tblGrid>
        <w:gridCol w:w="856"/>
        <w:gridCol w:w="11159"/>
        <w:gridCol w:w="2127"/>
      </w:tblGrid>
      <w:tr w:rsidR="00F7572B" w:rsidTr="007756A5">
        <w:tc>
          <w:tcPr>
            <w:tcW w:w="856" w:type="dxa"/>
          </w:tcPr>
          <w:p w:rsidR="00F7572B" w:rsidRPr="00484526" w:rsidRDefault="00F7572B" w:rsidP="0093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5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4845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845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45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159" w:type="dxa"/>
            <w:tcBorders>
              <w:right w:val="single" w:sz="4" w:space="0" w:color="auto"/>
            </w:tcBorders>
          </w:tcPr>
          <w:p w:rsidR="00F7572B" w:rsidRPr="00484526" w:rsidRDefault="00F7572B" w:rsidP="0093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526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Pr="0048452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84526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производственная база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7572B" w:rsidRPr="00484526" w:rsidRDefault="00F7572B" w:rsidP="0093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52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F7572B" w:rsidTr="007756A5">
        <w:tc>
          <w:tcPr>
            <w:tcW w:w="856" w:type="dxa"/>
          </w:tcPr>
          <w:p w:rsidR="00F7572B" w:rsidRPr="00484526" w:rsidRDefault="00F7572B" w:rsidP="0093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9" w:type="dxa"/>
            <w:tcBorders>
              <w:right w:val="single" w:sz="4" w:space="0" w:color="auto"/>
            </w:tcBorders>
          </w:tcPr>
          <w:p w:rsidR="00F7572B" w:rsidRPr="00484526" w:rsidRDefault="00F7572B" w:rsidP="0093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526">
              <w:rPr>
                <w:rFonts w:ascii="Times New Roman" w:hAnsi="Times New Roman" w:cs="Times New Roman"/>
                <w:sz w:val="24"/>
                <w:szCs w:val="24"/>
              </w:rPr>
              <w:t>Мерная лента (100м)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7572B" w:rsidRPr="00484526" w:rsidRDefault="00F7572B" w:rsidP="0093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72B" w:rsidTr="007756A5">
        <w:tc>
          <w:tcPr>
            <w:tcW w:w="856" w:type="dxa"/>
          </w:tcPr>
          <w:p w:rsidR="00F7572B" w:rsidRPr="00484526" w:rsidRDefault="00F7572B" w:rsidP="0093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5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59" w:type="dxa"/>
            <w:tcBorders>
              <w:right w:val="single" w:sz="4" w:space="0" w:color="auto"/>
            </w:tcBorders>
          </w:tcPr>
          <w:p w:rsidR="00F7572B" w:rsidRPr="00484526" w:rsidRDefault="00F7572B" w:rsidP="0093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526">
              <w:rPr>
                <w:rFonts w:ascii="Times New Roman" w:hAnsi="Times New Roman" w:cs="Times New Roman"/>
                <w:sz w:val="24"/>
                <w:szCs w:val="24"/>
              </w:rPr>
              <w:t>Компасы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7572B" w:rsidRPr="00484526" w:rsidRDefault="00F7572B" w:rsidP="0093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52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F7572B" w:rsidTr="007756A5">
        <w:tc>
          <w:tcPr>
            <w:tcW w:w="856" w:type="dxa"/>
          </w:tcPr>
          <w:p w:rsidR="00F7572B" w:rsidRPr="00484526" w:rsidRDefault="00F7572B" w:rsidP="0093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5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59" w:type="dxa"/>
            <w:tcBorders>
              <w:right w:val="single" w:sz="4" w:space="0" w:color="auto"/>
            </w:tcBorders>
          </w:tcPr>
          <w:p w:rsidR="00F7572B" w:rsidRPr="00484526" w:rsidRDefault="00F7572B" w:rsidP="0093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Буссоль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7572B" w:rsidRPr="00484526" w:rsidRDefault="00F7572B" w:rsidP="0093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72B" w:rsidTr="007756A5">
        <w:tc>
          <w:tcPr>
            <w:tcW w:w="856" w:type="dxa"/>
          </w:tcPr>
          <w:p w:rsidR="00F7572B" w:rsidRPr="00484526" w:rsidRDefault="00F7572B" w:rsidP="0093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5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59" w:type="dxa"/>
            <w:tcBorders>
              <w:right w:val="single" w:sz="4" w:space="0" w:color="auto"/>
            </w:tcBorders>
          </w:tcPr>
          <w:p w:rsidR="00F7572B" w:rsidRPr="00484526" w:rsidRDefault="00F7572B" w:rsidP="0093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для определения возраста дерева)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7572B" w:rsidRPr="00484526" w:rsidRDefault="00F7572B" w:rsidP="0093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72B" w:rsidTr="007756A5">
        <w:tc>
          <w:tcPr>
            <w:tcW w:w="856" w:type="dxa"/>
          </w:tcPr>
          <w:p w:rsidR="00F7572B" w:rsidRPr="00484526" w:rsidRDefault="00F7572B" w:rsidP="0093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5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59" w:type="dxa"/>
            <w:tcBorders>
              <w:right w:val="single" w:sz="4" w:space="0" w:color="auto"/>
            </w:tcBorders>
          </w:tcPr>
          <w:p w:rsidR="00F7572B" w:rsidRPr="00484526" w:rsidRDefault="00F7572B" w:rsidP="0093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526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Pr="004845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845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84526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пособие «Лесные насекомые и методы их исследования»  Е.Г. </w:t>
            </w:r>
            <w:proofErr w:type="spellStart"/>
            <w:r w:rsidRPr="00484526">
              <w:rPr>
                <w:rFonts w:ascii="Times New Roman" w:hAnsi="Times New Roman" w:cs="Times New Roman"/>
                <w:sz w:val="24"/>
                <w:szCs w:val="24"/>
              </w:rPr>
              <w:t>Мозолёвская</w:t>
            </w:r>
            <w:proofErr w:type="spellEnd"/>
            <w:r w:rsidRPr="00484526">
              <w:rPr>
                <w:rFonts w:ascii="Times New Roman" w:hAnsi="Times New Roman" w:cs="Times New Roman"/>
                <w:sz w:val="24"/>
                <w:szCs w:val="24"/>
              </w:rPr>
              <w:t>, 2014г Комитет лесного хозяйства Московской области.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7572B" w:rsidRPr="00484526" w:rsidRDefault="00F7572B" w:rsidP="0093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72B" w:rsidTr="007756A5">
        <w:tc>
          <w:tcPr>
            <w:tcW w:w="856" w:type="dxa"/>
          </w:tcPr>
          <w:p w:rsidR="00F7572B" w:rsidRPr="00484526" w:rsidRDefault="00F7572B" w:rsidP="0093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5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59" w:type="dxa"/>
            <w:tcBorders>
              <w:right w:val="single" w:sz="4" w:space="0" w:color="auto"/>
            </w:tcBorders>
          </w:tcPr>
          <w:p w:rsidR="00F7572B" w:rsidRPr="00484526" w:rsidRDefault="00F7572B" w:rsidP="0093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526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Pr="0048452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84526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пособие « Методы исследования грибов, развивающихся на древесных растениях» 2014г Комитет лесного хозяйства Московской области.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7572B" w:rsidRPr="00484526" w:rsidRDefault="00F7572B" w:rsidP="0093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72B" w:rsidTr="007756A5">
        <w:tc>
          <w:tcPr>
            <w:tcW w:w="856" w:type="dxa"/>
          </w:tcPr>
          <w:p w:rsidR="00F7572B" w:rsidRPr="00484526" w:rsidRDefault="00F7572B" w:rsidP="0093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5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59" w:type="dxa"/>
            <w:tcBorders>
              <w:right w:val="single" w:sz="4" w:space="0" w:color="auto"/>
            </w:tcBorders>
          </w:tcPr>
          <w:p w:rsidR="00F7572B" w:rsidRPr="00484526" w:rsidRDefault="00F7572B" w:rsidP="0093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526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по работе с растениями «Посади дерево» А.А. Павлов. Москва,2012г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7572B" w:rsidRPr="00484526" w:rsidRDefault="00F7572B" w:rsidP="0093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72B" w:rsidTr="007756A5">
        <w:tc>
          <w:tcPr>
            <w:tcW w:w="856" w:type="dxa"/>
          </w:tcPr>
          <w:p w:rsidR="00F7572B" w:rsidRPr="00484526" w:rsidRDefault="00F7572B" w:rsidP="0093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5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59" w:type="dxa"/>
            <w:tcBorders>
              <w:right w:val="single" w:sz="4" w:space="0" w:color="auto"/>
            </w:tcBorders>
          </w:tcPr>
          <w:p w:rsidR="00F7572B" w:rsidRPr="00484526" w:rsidRDefault="00F7572B" w:rsidP="0093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526">
              <w:rPr>
                <w:rFonts w:ascii="Times New Roman" w:hAnsi="Times New Roman" w:cs="Times New Roman"/>
                <w:sz w:val="24"/>
                <w:szCs w:val="24"/>
              </w:rPr>
              <w:t>Буклет. Здоровый лес в масштабах страны. Федеральное бюджетное учреждение « российский центр защиты леса»2015г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7572B" w:rsidRPr="00484526" w:rsidRDefault="00F7572B" w:rsidP="0093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72B" w:rsidTr="007756A5">
        <w:tc>
          <w:tcPr>
            <w:tcW w:w="856" w:type="dxa"/>
          </w:tcPr>
          <w:p w:rsidR="00F7572B" w:rsidRPr="00484526" w:rsidRDefault="00F7572B" w:rsidP="0093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5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59" w:type="dxa"/>
            <w:tcBorders>
              <w:right w:val="single" w:sz="4" w:space="0" w:color="auto"/>
            </w:tcBorders>
          </w:tcPr>
          <w:p w:rsidR="00F7572B" w:rsidRPr="00484526" w:rsidRDefault="00F7572B" w:rsidP="0093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526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участникам регионального конкурса юных лесоводов. Т.В. Веселовская. «Областной центр дополнительного образования детей» Томск.2014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7572B" w:rsidRPr="00484526" w:rsidRDefault="00F7572B" w:rsidP="0093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72B" w:rsidTr="007756A5">
        <w:tc>
          <w:tcPr>
            <w:tcW w:w="856" w:type="dxa"/>
          </w:tcPr>
          <w:p w:rsidR="00F7572B" w:rsidRPr="00484526" w:rsidRDefault="00F7572B" w:rsidP="0093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5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59" w:type="dxa"/>
            <w:tcBorders>
              <w:right w:val="single" w:sz="4" w:space="0" w:color="auto"/>
            </w:tcBorders>
          </w:tcPr>
          <w:p w:rsidR="00F7572B" w:rsidRPr="00484526" w:rsidRDefault="00F7572B" w:rsidP="0093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526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gramStart"/>
            <w:r w:rsidRPr="00484526">
              <w:rPr>
                <w:rFonts w:ascii="Times New Roman" w:hAnsi="Times New Roman" w:cs="Times New Roman"/>
                <w:sz w:val="24"/>
                <w:szCs w:val="24"/>
              </w:rPr>
              <w:t>устойчивого</w:t>
            </w:r>
            <w:proofErr w:type="gramEnd"/>
            <w:r w:rsidRPr="00484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526">
              <w:rPr>
                <w:rFonts w:ascii="Times New Roman" w:hAnsi="Times New Roman" w:cs="Times New Roman"/>
                <w:sz w:val="24"/>
                <w:szCs w:val="24"/>
              </w:rPr>
              <w:t>лесоуправления</w:t>
            </w:r>
            <w:proofErr w:type="spellEnd"/>
            <w:r w:rsidRPr="00484526">
              <w:rPr>
                <w:rFonts w:ascii="Times New Roman" w:hAnsi="Times New Roman" w:cs="Times New Roman"/>
                <w:sz w:val="24"/>
                <w:szCs w:val="24"/>
              </w:rPr>
              <w:t xml:space="preserve">. Учебное пособие для вузов 2-е издание переработанное и дополненное. М.Л. </w:t>
            </w:r>
            <w:proofErr w:type="spellStart"/>
            <w:r w:rsidRPr="00484526">
              <w:rPr>
                <w:rFonts w:ascii="Times New Roman" w:hAnsi="Times New Roman" w:cs="Times New Roman"/>
                <w:sz w:val="24"/>
                <w:szCs w:val="24"/>
              </w:rPr>
              <w:t>Корпачевский</w:t>
            </w:r>
            <w:proofErr w:type="spellEnd"/>
            <w:r w:rsidRPr="004845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4526">
              <w:rPr>
                <w:rFonts w:ascii="Times New Roman" w:hAnsi="Times New Roman" w:cs="Times New Roman"/>
                <w:sz w:val="24"/>
                <w:szCs w:val="24"/>
              </w:rPr>
              <w:t>В.К.Тепляков</w:t>
            </w:r>
            <w:proofErr w:type="gramStart"/>
            <w:r w:rsidRPr="00484526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48452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r w:rsidRPr="004845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84526">
              <w:rPr>
                <w:rFonts w:ascii="Times New Roman" w:hAnsi="Times New Roman" w:cs="Times New Roman"/>
                <w:sz w:val="24"/>
                <w:szCs w:val="24"/>
              </w:rPr>
              <w:t>Яницкая</w:t>
            </w:r>
            <w:proofErr w:type="spellEnd"/>
            <w:r w:rsidRPr="00484526">
              <w:rPr>
                <w:rFonts w:ascii="Times New Roman" w:hAnsi="Times New Roman" w:cs="Times New Roman"/>
                <w:sz w:val="24"/>
                <w:szCs w:val="24"/>
              </w:rPr>
              <w:t>, А.Ю. Ярошенко. Всемирный фонд дикой природы(</w:t>
            </w:r>
            <w:r w:rsidRPr="00484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WWF</w:t>
            </w:r>
            <w:r w:rsidRPr="00484526">
              <w:rPr>
                <w:rFonts w:ascii="Times New Roman" w:hAnsi="Times New Roman" w:cs="Times New Roman"/>
                <w:sz w:val="24"/>
                <w:szCs w:val="24"/>
              </w:rPr>
              <w:t xml:space="preserve">) М: </w:t>
            </w:r>
            <w:r w:rsidRPr="00484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WWF</w:t>
            </w:r>
            <w:r w:rsidRPr="00484526">
              <w:rPr>
                <w:rFonts w:ascii="Times New Roman" w:hAnsi="Times New Roman" w:cs="Times New Roman"/>
                <w:sz w:val="24"/>
                <w:szCs w:val="24"/>
              </w:rPr>
              <w:t xml:space="preserve"> России, 2014г</w:t>
            </w:r>
            <w:proofErr w:type="gramStart"/>
            <w:r w:rsidRPr="00484526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84526">
              <w:rPr>
                <w:rFonts w:ascii="Times New Roman" w:hAnsi="Times New Roman" w:cs="Times New Roman"/>
                <w:sz w:val="24"/>
                <w:szCs w:val="24"/>
              </w:rPr>
              <w:t xml:space="preserve"> 266[ 2]с.: ил.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7572B" w:rsidRPr="00484526" w:rsidRDefault="00F7572B" w:rsidP="0093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72B" w:rsidTr="007756A5">
        <w:tc>
          <w:tcPr>
            <w:tcW w:w="856" w:type="dxa"/>
          </w:tcPr>
          <w:p w:rsidR="00F7572B" w:rsidRPr="00484526" w:rsidRDefault="00F7572B" w:rsidP="0093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5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59" w:type="dxa"/>
            <w:tcBorders>
              <w:right w:val="single" w:sz="4" w:space="0" w:color="auto"/>
            </w:tcBorders>
          </w:tcPr>
          <w:p w:rsidR="00F7572B" w:rsidRPr="00484526" w:rsidRDefault="00F7572B" w:rsidP="0093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526">
              <w:rPr>
                <w:rFonts w:ascii="Times New Roman" w:hAnsi="Times New Roman" w:cs="Times New Roman"/>
                <w:sz w:val="24"/>
                <w:szCs w:val="24"/>
              </w:rPr>
              <w:t xml:space="preserve">Сборник задач к учебному пособию «Основы устойчивого </w:t>
            </w:r>
            <w:proofErr w:type="spellStart"/>
            <w:r w:rsidRPr="00484526">
              <w:rPr>
                <w:rFonts w:ascii="Times New Roman" w:hAnsi="Times New Roman" w:cs="Times New Roman"/>
                <w:sz w:val="24"/>
                <w:szCs w:val="24"/>
              </w:rPr>
              <w:t>лесоуправления</w:t>
            </w:r>
            <w:proofErr w:type="spellEnd"/>
            <w:r w:rsidRPr="00484526">
              <w:rPr>
                <w:rFonts w:ascii="Times New Roman" w:hAnsi="Times New Roman" w:cs="Times New Roman"/>
                <w:sz w:val="24"/>
                <w:szCs w:val="24"/>
              </w:rPr>
              <w:t xml:space="preserve">» А.В. Белякова, Н.М. </w:t>
            </w:r>
            <w:proofErr w:type="gramStart"/>
            <w:r w:rsidRPr="00484526">
              <w:rPr>
                <w:rFonts w:ascii="Times New Roman" w:hAnsi="Times New Roman" w:cs="Times New Roman"/>
                <w:sz w:val="24"/>
                <w:szCs w:val="24"/>
              </w:rPr>
              <w:t>Шматков</w:t>
            </w:r>
            <w:proofErr w:type="gramEnd"/>
            <w:r w:rsidRPr="00484526">
              <w:rPr>
                <w:rFonts w:ascii="Times New Roman" w:hAnsi="Times New Roman" w:cs="Times New Roman"/>
                <w:sz w:val="24"/>
                <w:szCs w:val="24"/>
              </w:rPr>
              <w:t xml:space="preserve">. М: </w:t>
            </w:r>
            <w:r w:rsidRPr="00484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WWF</w:t>
            </w:r>
            <w:r w:rsidRPr="00484526">
              <w:rPr>
                <w:rFonts w:ascii="Times New Roman" w:hAnsi="Times New Roman" w:cs="Times New Roman"/>
                <w:sz w:val="24"/>
                <w:szCs w:val="24"/>
              </w:rPr>
              <w:t xml:space="preserve"> России, 2014г.- 139</w:t>
            </w:r>
            <w:proofErr w:type="gramStart"/>
            <w:r w:rsidRPr="00484526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Pr="00484526">
              <w:rPr>
                <w:rFonts w:ascii="Times New Roman" w:hAnsi="Times New Roman" w:cs="Times New Roman"/>
                <w:sz w:val="24"/>
                <w:szCs w:val="24"/>
              </w:rPr>
              <w:t>1]с.: ил.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7572B" w:rsidRPr="00484526" w:rsidRDefault="00F7572B" w:rsidP="0093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72B" w:rsidTr="007756A5">
        <w:tc>
          <w:tcPr>
            <w:tcW w:w="856" w:type="dxa"/>
          </w:tcPr>
          <w:p w:rsidR="00F7572B" w:rsidRPr="00484526" w:rsidRDefault="00F7572B" w:rsidP="0093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159" w:type="dxa"/>
            <w:tcBorders>
              <w:right w:val="single" w:sz="4" w:space="0" w:color="auto"/>
            </w:tcBorders>
          </w:tcPr>
          <w:p w:rsidR="00F7572B" w:rsidRPr="00484526" w:rsidRDefault="00F7572B" w:rsidP="0093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526">
              <w:rPr>
                <w:rFonts w:ascii="Times New Roman" w:hAnsi="Times New Roman" w:cs="Times New Roman"/>
                <w:sz w:val="24"/>
                <w:szCs w:val="24"/>
              </w:rPr>
              <w:t>Правоприменение и управление в сфере использования, охраны, защиты и воспроизводства лесов</w:t>
            </w:r>
            <w:proofErr w:type="gramStart"/>
            <w:r w:rsidRPr="004845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845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8452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484526">
              <w:rPr>
                <w:rFonts w:ascii="Times New Roman" w:hAnsi="Times New Roman" w:cs="Times New Roman"/>
                <w:sz w:val="24"/>
                <w:szCs w:val="24"/>
              </w:rPr>
              <w:t xml:space="preserve">чебное пособие. А.Н. </w:t>
            </w:r>
            <w:proofErr w:type="spellStart"/>
            <w:r w:rsidRPr="00484526">
              <w:rPr>
                <w:rFonts w:ascii="Times New Roman" w:hAnsi="Times New Roman" w:cs="Times New Roman"/>
                <w:sz w:val="24"/>
                <w:szCs w:val="24"/>
              </w:rPr>
              <w:t>Бобринский</w:t>
            </w:r>
            <w:proofErr w:type="spellEnd"/>
            <w:r w:rsidRPr="00484526">
              <w:rPr>
                <w:rFonts w:ascii="Times New Roman" w:hAnsi="Times New Roman" w:cs="Times New Roman"/>
                <w:sz w:val="24"/>
                <w:szCs w:val="24"/>
              </w:rPr>
              <w:t>, М.А. Воронов, Н.А. Коршунов, Н.В. Ловцов,</w:t>
            </w:r>
            <w:proofErr w:type="gramStart"/>
            <w:r w:rsidRPr="0048452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84526">
              <w:rPr>
                <w:rFonts w:ascii="Times New Roman" w:hAnsi="Times New Roman" w:cs="Times New Roman"/>
                <w:sz w:val="24"/>
                <w:szCs w:val="24"/>
              </w:rPr>
              <w:t xml:space="preserve"> А.Н. Петров, Н.Е. </w:t>
            </w:r>
            <w:proofErr w:type="spellStart"/>
            <w:r w:rsidRPr="00484526">
              <w:rPr>
                <w:rFonts w:ascii="Times New Roman" w:hAnsi="Times New Roman" w:cs="Times New Roman"/>
                <w:sz w:val="24"/>
                <w:szCs w:val="24"/>
              </w:rPr>
              <w:t>Проказин-М</w:t>
            </w:r>
            <w:proofErr w:type="spellEnd"/>
            <w:r w:rsidRPr="00484526">
              <w:rPr>
                <w:rFonts w:ascii="Times New Roman" w:hAnsi="Times New Roman" w:cs="Times New Roman"/>
                <w:sz w:val="24"/>
                <w:szCs w:val="24"/>
              </w:rPr>
              <w:t>.: Всемирный банк, 2017.-274с.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7572B" w:rsidRPr="00484526" w:rsidRDefault="00F7572B" w:rsidP="0093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5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72B" w:rsidTr="007756A5">
        <w:tc>
          <w:tcPr>
            <w:tcW w:w="856" w:type="dxa"/>
          </w:tcPr>
          <w:p w:rsidR="00F7572B" w:rsidRDefault="00F7572B" w:rsidP="0093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59" w:type="dxa"/>
            <w:tcBorders>
              <w:right w:val="single" w:sz="4" w:space="0" w:color="auto"/>
            </w:tcBorders>
          </w:tcPr>
          <w:p w:rsidR="00F7572B" w:rsidRPr="00484526" w:rsidRDefault="00F7572B" w:rsidP="0093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526">
              <w:rPr>
                <w:rFonts w:ascii="Times New Roman" w:hAnsi="Times New Roman" w:cs="Times New Roman"/>
                <w:sz w:val="24"/>
                <w:szCs w:val="24"/>
              </w:rPr>
              <w:t xml:space="preserve">Энциклопедия лесного хозяйства ( издание исправленное и дополненное) в двух томах: </w:t>
            </w:r>
            <w:proofErr w:type="gramStart"/>
            <w:r w:rsidRPr="00484526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484526">
              <w:rPr>
                <w:rFonts w:ascii="Times New Roman" w:hAnsi="Times New Roman" w:cs="Times New Roman"/>
                <w:sz w:val="24"/>
                <w:szCs w:val="24"/>
              </w:rPr>
              <w:t>.1.- М.: ВНИИЛМ,2006.-424с.</w:t>
            </w:r>
            <w:proofErr w:type="gramStart"/>
            <w:r w:rsidRPr="00484526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484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526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484526">
              <w:rPr>
                <w:rFonts w:ascii="Times New Roman" w:hAnsi="Times New Roman" w:cs="Times New Roman"/>
                <w:sz w:val="24"/>
                <w:szCs w:val="24"/>
              </w:rPr>
              <w:t>.  Т.1.- М.: ВНИИЛМ, 2006.- 416с.</w:t>
            </w:r>
            <w:proofErr w:type="gramStart"/>
            <w:r w:rsidRPr="00484526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484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526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48452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7572B" w:rsidRPr="00484526" w:rsidRDefault="00F7572B" w:rsidP="0093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7572B" w:rsidRPr="000224B6" w:rsidRDefault="00F7572B" w:rsidP="00F757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4B6">
        <w:rPr>
          <w:rFonts w:ascii="Times New Roman" w:hAnsi="Times New Roman" w:cs="Times New Roman"/>
          <w:b/>
          <w:sz w:val="24"/>
          <w:szCs w:val="24"/>
        </w:rPr>
        <w:t>ПРИЛОЖЕНИЯ</w:t>
      </w:r>
    </w:p>
    <w:p w:rsidR="00F7572B" w:rsidRPr="00B07462" w:rsidRDefault="00F7572B" w:rsidP="00F7572B">
      <w:pPr>
        <w:pStyle w:val="6"/>
        <w:rPr>
          <w:rFonts w:ascii="Times New Roman" w:hAnsi="Times New Roman"/>
          <w:b w:val="0"/>
          <w:sz w:val="24"/>
          <w:szCs w:val="24"/>
        </w:rPr>
      </w:pPr>
      <w:r w:rsidRPr="00B07462">
        <w:rPr>
          <w:rFonts w:ascii="Times New Roman" w:hAnsi="Times New Roman"/>
          <w:b w:val="0"/>
          <w:sz w:val="24"/>
          <w:szCs w:val="24"/>
        </w:rPr>
        <w:t>ПРИЛОЖЕНИЕ</w:t>
      </w:r>
      <w:r>
        <w:rPr>
          <w:rFonts w:ascii="Times New Roman" w:hAnsi="Times New Roman"/>
          <w:b w:val="0"/>
          <w:sz w:val="24"/>
          <w:szCs w:val="24"/>
        </w:rPr>
        <w:t xml:space="preserve"> №</w:t>
      </w:r>
      <w:r w:rsidRPr="00B07462">
        <w:rPr>
          <w:rFonts w:ascii="Times New Roman" w:hAnsi="Times New Roman"/>
          <w:b w:val="0"/>
          <w:sz w:val="24"/>
          <w:szCs w:val="24"/>
        </w:rPr>
        <w:t xml:space="preserve"> 1</w:t>
      </w:r>
    </w:p>
    <w:p w:rsidR="00F7572B" w:rsidRPr="005E161C" w:rsidRDefault="00F7572B" w:rsidP="00F7572B">
      <w:pPr>
        <w:pStyle w:val="6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161C">
        <w:rPr>
          <w:rFonts w:ascii="Times New Roman" w:hAnsi="Times New Roman"/>
          <w:sz w:val="24"/>
          <w:szCs w:val="24"/>
        </w:rPr>
        <w:t>Оценивание проекта</w:t>
      </w:r>
    </w:p>
    <w:p w:rsidR="00F7572B" w:rsidRPr="005E161C" w:rsidRDefault="00F7572B" w:rsidP="00F7572B">
      <w:pPr>
        <w:spacing w:after="0" w:line="240" w:lineRule="auto"/>
        <w:jc w:val="center"/>
        <w:outlineLvl w:val="6"/>
        <w:rPr>
          <w:rFonts w:ascii="Times New Roman" w:hAnsi="Times New Roman" w:cs="Times New Roman"/>
          <w:sz w:val="24"/>
          <w:szCs w:val="24"/>
        </w:rPr>
      </w:pPr>
      <w:r w:rsidRPr="005E161C">
        <w:rPr>
          <w:rFonts w:ascii="Times New Roman" w:hAnsi="Times New Roman" w:cs="Times New Roman"/>
          <w:sz w:val="24"/>
          <w:szCs w:val="24"/>
        </w:rPr>
        <w:t>(индивидуальная карта учащегося, защищающего проект)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15"/>
        <w:gridCol w:w="5477"/>
        <w:gridCol w:w="1843"/>
        <w:gridCol w:w="2551"/>
        <w:gridCol w:w="2127"/>
      </w:tblGrid>
      <w:tr w:rsidR="00F7572B" w:rsidRPr="005E161C" w:rsidTr="007756A5">
        <w:tc>
          <w:tcPr>
            <w:tcW w:w="2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5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Коллеги</w:t>
            </w:r>
          </w:p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 по команде</w:t>
            </w:r>
          </w:p>
        </w:tc>
      </w:tr>
      <w:tr w:rsidR="00F7572B" w:rsidRPr="005E161C" w:rsidTr="007756A5">
        <w:trPr>
          <w:cantSplit/>
        </w:trPr>
        <w:tc>
          <w:tcPr>
            <w:tcW w:w="21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Представление (15 баллов)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F7572B" w:rsidRPr="005E161C" w:rsidTr="007756A5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572B" w:rsidRPr="005E161C" w:rsidRDefault="00F7572B" w:rsidP="0093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Ответы на вопросы (15 баллов)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F7572B" w:rsidRPr="005E161C" w:rsidTr="007756A5">
        <w:trPr>
          <w:cantSplit/>
        </w:trPr>
        <w:tc>
          <w:tcPr>
            <w:tcW w:w="21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572B" w:rsidRPr="005E161C" w:rsidRDefault="00F7572B" w:rsidP="007756A5">
            <w:pPr>
              <w:spacing w:after="0" w:line="240" w:lineRule="auto"/>
              <w:ind w:right="10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 xml:space="preserve"> Процесс </w:t>
            </w:r>
          </w:p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проектирования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Интеллектуальная активность (10 баллов)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F7572B" w:rsidRPr="005E161C" w:rsidTr="007756A5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572B" w:rsidRPr="005E161C" w:rsidRDefault="00F7572B" w:rsidP="0093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Творчество (10 баллов)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F7572B" w:rsidRPr="005E161C" w:rsidTr="007756A5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572B" w:rsidRPr="005E161C" w:rsidRDefault="00F7572B" w:rsidP="0093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 (10 баллов)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F7572B" w:rsidRPr="005E161C" w:rsidTr="007756A5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572B" w:rsidRPr="005E161C" w:rsidRDefault="00F7572B" w:rsidP="0093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Умение работать в команде (10 баллов)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F7572B" w:rsidRPr="005E161C" w:rsidTr="007756A5">
        <w:trPr>
          <w:cantSplit/>
        </w:trPr>
        <w:tc>
          <w:tcPr>
            <w:tcW w:w="21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Достигнутый результат (15 баллов)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F7572B" w:rsidRPr="005E161C" w:rsidTr="007756A5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572B" w:rsidRPr="005E161C" w:rsidRDefault="00F7572B" w:rsidP="0093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Оформление (15 баллов)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</w:tbl>
    <w:p w:rsidR="00F7572B" w:rsidRPr="005E161C" w:rsidRDefault="00F7572B" w:rsidP="00F757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161C">
        <w:rPr>
          <w:rFonts w:ascii="Times New Roman" w:hAnsi="Times New Roman" w:cs="Times New Roman"/>
          <w:sz w:val="24"/>
          <w:szCs w:val="24"/>
        </w:rPr>
        <w:t>85 – 100 баллов – «отлично»;</w:t>
      </w:r>
    </w:p>
    <w:p w:rsidR="00F7572B" w:rsidRPr="005E161C" w:rsidRDefault="00F7572B" w:rsidP="00F75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61C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  70 – 85 баллов – «хорошо»;             </w:t>
      </w:r>
    </w:p>
    <w:p w:rsidR="00F7572B" w:rsidRPr="005E161C" w:rsidRDefault="00F7572B" w:rsidP="00F757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161C">
        <w:rPr>
          <w:rFonts w:ascii="Times New Roman" w:hAnsi="Times New Roman" w:cs="Times New Roman"/>
          <w:sz w:val="24"/>
          <w:szCs w:val="24"/>
        </w:rPr>
        <w:t>50 – 70 баллов – «удовлетворительно»;</w:t>
      </w:r>
    </w:p>
    <w:p w:rsidR="00F7572B" w:rsidRPr="005E161C" w:rsidRDefault="00F7572B" w:rsidP="00F757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161C">
        <w:rPr>
          <w:rFonts w:ascii="Times New Roman" w:hAnsi="Times New Roman" w:cs="Times New Roman"/>
          <w:sz w:val="24"/>
          <w:szCs w:val="24"/>
        </w:rPr>
        <w:t>менее 50 баллов - «неудовлетворительно».</w:t>
      </w:r>
    </w:p>
    <w:p w:rsidR="00F7572B" w:rsidRPr="005E161C" w:rsidRDefault="00F7572B" w:rsidP="00F757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61C">
        <w:rPr>
          <w:rFonts w:ascii="Times New Roman" w:hAnsi="Times New Roman" w:cs="Times New Roman"/>
          <w:b/>
          <w:sz w:val="24"/>
          <w:szCs w:val="24"/>
        </w:rPr>
        <w:t>Рейтинговая оценка проекта</w:t>
      </w:r>
    </w:p>
    <w:tbl>
      <w:tblPr>
        <w:tblW w:w="14016" w:type="dxa"/>
        <w:jc w:val="center"/>
        <w:tblInd w:w="-3341" w:type="dxa"/>
        <w:tblCellMar>
          <w:left w:w="0" w:type="dxa"/>
          <w:right w:w="0" w:type="dxa"/>
        </w:tblCellMar>
        <w:tblLook w:val="04A0"/>
      </w:tblPr>
      <w:tblGrid>
        <w:gridCol w:w="3375"/>
        <w:gridCol w:w="8354"/>
        <w:gridCol w:w="2287"/>
      </w:tblGrid>
      <w:tr w:rsidR="00F7572B" w:rsidRPr="005E161C" w:rsidTr="007756A5">
        <w:trPr>
          <w:jc w:val="center"/>
        </w:trPr>
        <w:tc>
          <w:tcPr>
            <w:tcW w:w="3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 xml:space="preserve"> Оценка </w:t>
            </w:r>
          </w:p>
          <w:p w:rsidR="00F7572B" w:rsidRPr="005E161C" w:rsidRDefault="00F7572B" w:rsidP="009331C5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этапов</w:t>
            </w:r>
          </w:p>
        </w:tc>
        <w:tc>
          <w:tcPr>
            <w:tcW w:w="8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F7572B" w:rsidRPr="005E161C" w:rsidTr="007756A5">
        <w:trPr>
          <w:cantSplit/>
          <w:jc w:val="center"/>
        </w:trPr>
        <w:tc>
          <w:tcPr>
            <w:tcW w:w="33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572B" w:rsidRPr="005E161C" w:rsidRDefault="00F7572B" w:rsidP="0093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Актуальность и новизна предлагаемых решений, сложность темы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5, 10, 20</w:t>
            </w:r>
          </w:p>
        </w:tc>
      </w:tr>
      <w:tr w:rsidR="00F7572B" w:rsidRPr="005E161C" w:rsidTr="007756A5">
        <w:trPr>
          <w:cantSplit/>
          <w:jc w:val="center"/>
        </w:trPr>
        <w:tc>
          <w:tcPr>
            <w:tcW w:w="33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572B" w:rsidRPr="005E161C" w:rsidRDefault="00F7572B" w:rsidP="0093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Объём разработок и количество предлагаемых решений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5, 10, 20</w:t>
            </w:r>
          </w:p>
        </w:tc>
      </w:tr>
      <w:tr w:rsidR="00F7572B" w:rsidRPr="005E161C" w:rsidTr="007756A5">
        <w:trPr>
          <w:cantSplit/>
          <w:jc w:val="center"/>
        </w:trPr>
        <w:tc>
          <w:tcPr>
            <w:tcW w:w="33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572B" w:rsidRPr="005E161C" w:rsidRDefault="00F7572B" w:rsidP="0093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Практическая ценность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5, 10</w:t>
            </w:r>
          </w:p>
        </w:tc>
      </w:tr>
      <w:tr w:rsidR="00F7572B" w:rsidRPr="005E161C" w:rsidTr="007756A5">
        <w:trPr>
          <w:cantSplit/>
          <w:jc w:val="center"/>
        </w:trPr>
        <w:tc>
          <w:tcPr>
            <w:tcW w:w="33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572B" w:rsidRPr="005E161C" w:rsidRDefault="00F7572B" w:rsidP="0093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Уровень самостоятельности участников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10, 20</w:t>
            </w:r>
          </w:p>
        </w:tc>
      </w:tr>
      <w:tr w:rsidR="00F7572B" w:rsidRPr="005E161C" w:rsidTr="007756A5">
        <w:trPr>
          <w:cantSplit/>
          <w:jc w:val="center"/>
        </w:trPr>
        <w:tc>
          <w:tcPr>
            <w:tcW w:w="33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572B" w:rsidRPr="005E161C" w:rsidRDefault="00F7572B" w:rsidP="0093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Качество оформления записки, плакатов и др.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5, 10, 15</w:t>
            </w:r>
          </w:p>
        </w:tc>
      </w:tr>
      <w:tr w:rsidR="00F7572B" w:rsidRPr="005E161C" w:rsidTr="007756A5">
        <w:trPr>
          <w:cantSplit/>
          <w:jc w:val="center"/>
        </w:trPr>
        <w:tc>
          <w:tcPr>
            <w:tcW w:w="33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572B" w:rsidRPr="005E161C" w:rsidRDefault="00F7572B" w:rsidP="0093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Оценка рецензентом проекта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5, 10</w:t>
            </w:r>
          </w:p>
        </w:tc>
      </w:tr>
      <w:tr w:rsidR="00F7572B" w:rsidRPr="005E161C" w:rsidTr="007756A5">
        <w:trPr>
          <w:cantSplit/>
          <w:jc w:val="center"/>
        </w:trPr>
        <w:tc>
          <w:tcPr>
            <w:tcW w:w="33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572B" w:rsidRPr="005E161C" w:rsidRDefault="00F7572B" w:rsidP="0093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Качество доклада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5, 10, 20</w:t>
            </w:r>
          </w:p>
        </w:tc>
      </w:tr>
      <w:tr w:rsidR="00F7572B" w:rsidRPr="005E161C" w:rsidTr="007756A5">
        <w:trPr>
          <w:cantSplit/>
          <w:jc w:val="center"/>
        </w:trPr>
        <w:tc>
          <w:tcPr>
            <w:tcW w:w="33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572B" w:rsidRPr="005E161C" w:rsidRDefault="00F7572B" w:rsidP="0093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Проявление глубины и широты представлений по излагаемой теме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5, 10, 20</w:t>
            </w:r>
          </w:p>
        </w:tc>
      </w:tr>
      <w:tr w:rsidR="00F7572B" w:rsidRPr="005E161C" w:rsidTr="007756A5">
        <w:trPr>
          <w:cantSplit/>
          <w:jc w:val="center"/>
        </w:trPr>
        <w:tc>
          <w:tcPr>
            <w:tcW w:w="33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572B" w:rsidRPr="005E161C" w:rsidRDefault="00F7572B" w:rsidP="0093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Проявление глубины и широты представлений по данному предмету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5, 10, 20</w:t>
            </w:r>
          </w:p>
        </w:tc>
      </w:tr>
      <w:tr w:rsidR="00F7572B" w:rsidRPr="005E161C" w:rsidTr="007756A5">
        <w:trPr>
          <w:cantSplit/>
          <w:jc w:val="center"/>
        </w:trPr>
        <w:tc>
          <w:tcPr>
            <w:tcW w:w="33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572B" w:rsidRPr="005E161C" w:rsidRDefault="00F7572B" w:rsidP="0093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Ответы на вопросы учителя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5, 10</w:t>
            </w:r>
          </w:p>
        </w:tc>
      </w:tr>
      <w:tr w:rsidR="00F7572B" w:rsidRPr="005E161C" w:rsidTr="007756A5">
        <w:trPr>
          <w:cantSplit/>
          <w:jc w:val="center"/>
        </w:trPr>
        <w:tc>
          <w:tcPr>
            <w:tcW w:w="33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572B" w:rsidRPr="005E161C" w:rsidRDefault="00F7572B" w:rsidP="0093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Ответы на вопросы учащихся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5, 10</w:t>
            </w:r>
          </w:p>
        </w:tc>
      </w:tr>
    </w:tbl>
    <w:p w:rsidR="00F7572B" w:rsidRPr="005E161C" w:rsidRDefault="00F7572B" w:rsidP="00F757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161C">
        <w:rPr>
          <w:rFonts w:ascii="Times New Roman" w:hAnsi="Times New Roman" w:cs="Times New Roman"/>
          <w:sz w:val="24"/>
          <w:szCs w:val="24"/>
        </w:rPr>
        <w:t>180 – 140 баллов – «отлично»;</w:t>
      </w:r>
    </w:p>
    <w:p w:rsidR="00F7572B" w:rsidRPr="005E161C" w:rsidRDefault="00F7572B" w:rsidP="00F757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161C">
        <w:rPr>
          <w:rFonts w:ascii="Times New Roman" w:hAnsi="Times New Roman" w:cs="Times New Roman"/>
          <w:sz w:val="24"/>
          <w:szCs w:val="24"/>
        </w:rPr>
        <w:t>135 – 100 баллов – «хорошо»;</w:t>
      </w:r>
    </w:p>
    <w:p w:rsidR="00F7572B" w:rsidRPr="005E161C" w:rsidRDefault="00F7572B" w:rsidP="00F757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161C">
        <w:rPr>
          <w:rFonts w:ascii="Times New Roman" w:hAnsi="Times New Roman" w:cs="Times New Roman"/>
          <w:sz w:val="24"/>
          <w:szCs w:val="24"/>
        </w:rPr>
        <w:t>95 – 65 баллов – «удовлетворительно»;</w:t>
      </w:r>
    </w:p>
    <w:p w:rsidR="00F7572B" w:rsidRPr="005E161C" w:rsidRDefault="00F7572B" w:rsidP="00F757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161C">
        <w:rPr>
          <w:rFonts w:ascii="Times New Roman" w:hAnsi="Times New Roman" w:cs="Times New Roman"/>
          <w:sz w:val="24"/>
          <w:szCs w:val="24"/>
        </w:rPr>
        <w:t>менее 65 баллов - «неудовлетворительно».</w:t>
      </w:r>
    </w:p>
    <w:p w:rsidR="00F7572B" w:rsidRPr="005E161C" w:rsidRDefault="00F7572B" w:rsidP="00F75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61C">
        <w:rPr>
          <w:rFonts w:ascii="Times New Roman" w:hAnsi="Times New Roman" w:cs="Times New Roman"/>
          <w:b/>
          <w:bCs/>
          <w:sz w:val="24"/>
          <w:szCs w:val="24"/>
        </w:rPr>
        <w:t> Рейтинговая оценка проекта (повышенный уровень)</w:t>
      </w:r>
    </w:p>
    <w:tbl>
      <w:tblPr>
        <w:tblW w:w="0" w:type="auto"/>
        <w:jc w:val="center"/>
        <w:tblInd w:w="-4576" w:type="dxa"/>
        <w:tblCellMar>
          <w:left w:w="0" w:type="dxa"/>
          <w:right w:w="0" w:type="dxa"/>
        </w:tblCellMar>
        <w:tblLook w:val="04A0"/>
      </w:tblPr>
      <w:tblGrid>
        <w:gridCol w:w="3475"/>
        <w:gridCol w:w="8363"/>
        <w:gridCol w:w="2309"/>
      </w:tblGrid>
      <w:tr w:rsidR="00F7572B" w:rsidRPr="005E161C" w:rsidTr="007756A5">
        <w:trPr>
          <w:jc w:val="center"/>
        </w:trPr>
        <w:tc>
          <w:tcPr>
            <w:tcW w:w="3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8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(0, 5, 10, 20)</w:t>
            </w:r>
          </w:p>
        </w:tc>
      </w:tr>
      <w:tr w:rsidR="00F7572B" w:rsidRPr="005E161C" w:rsidTr="007756A5">
        <w:trPr>
          <w:cantSplit/>
          <w:jc w:val="center"/>
        </w:trPr>
        <w:tc>
          <w:tcPr>
            <w:tcW w:w="34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Оформление и выполнение проекта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Актуальность темы и предлагаемых решений, практическая направленность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572B" w:rsidRPr="005E161C" w:rsidTr="007756A5">
        <w:trPr>
          <w:cantSplit/>
          <w:jc w:val="center"/>
        </w:trPr>
        <w:tc>
          <w:tcPr>
            <w:tcW w:w="34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572B" w:rsidRPr="005E161C" w:rsidRDefault="00F7572B" w:rsidP="0093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Объём и полнота разработок, самостоятельность, законченность, подготовленность к защите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572B" w:rsidRPr="005E161C" w:rsidTr="007756A5">
        <w:trPr>
          <w:cantSplit/>
          <w:jc w:val="center"/>
        </w:trPr>
        <w:tc>
          <w:tcPr>
            <w:tcW w:w="34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572B" w:rsidRPr="005E161C" w:rsidRDefault="00F7572B" w:rsidP="0093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Уровень творчества, оригинальность раскрытия темы, подходов, предлагаемых решений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572B" w:rsidRPr="005E161C" w:rsidTr="007756A5">
        <w:trPr>
          <w:cantSplit/>
          <w:jc w:val="center"/>
        </w:trPr>
        <w:tc>
          <w:tcPr>
            <w:tcW w:w="34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572B" w:rsidRPr="005E161C" w:rsidRDefault="00F7572B" w:rsidP="0093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Аргументированность предлагаемых решений, подходов, выводов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572B" w:rsidRPr="005E161C" w:rsidTr="007756A5">
        <w:trPr>
          <w:cantSplit/>
          <w:jc w:val="center"/>
        </w:trPr>
        <w:tc>
          <w:tcPr>
            <w:tcW w:w="34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572B" w:rsidRPr="005E161C" w:rsidRDefault="00F7572B" w:rsidP="0093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Качество записки: оформление, соответствие стандартным требованиям, рубрицирование и структура текста, качество эскизов, схем, рисунков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572B" w:rsidRPr="005E161C" w:rsidTr="007756A5">
        <w:trPr>
          <w:cantSplit/>
          <w:jc w:val="center"/>
        </w:trPr>
        <w:tc>
          <w:tcPr>
            <w:tcW w:w="34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Качество доклада: композиция, полнота представления работы, подходов, результатов; аргументированность и убеждённость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572B" w:rsidRPr="005E161C" w:rsidTr="007756A5">
        <w:trPr>
          <w:cantSplit/>
          <w:jc w:val="center"/>
        </w:trPr>
        <w:tc>
          <w:tcPr>
            <w:tcW w:w="34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572B" w:rsidRPr="005E161C" w:rsidRDefault="00F7572B" w:rsidP="0093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Объём и глубина знаний по теме (предмету), эрудиция, наличие межпредметных (междисциплинарных) связей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572B" w:rsidRPr="005E161C" w:rsidTr="007756A5">
        <w:trPr>
          <w:cantSplit/>
          <w:jc w:val="center"/>
        </w:trPr>
        <w:tc>
          <w:tcPr>
            <w:tcW w:w="34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572B" w:rsidRPr="005E161C" w:rsidRDefault="00F7572B" w:rsidP="0093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проекта: культура речи, манера, использование наглядных средств, чувство времени, Импровизационное начало, удержание внимания аудитории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572B" w:rsidRPr="005E161C" w:rsidTr="007756A5">
        <w:trPr>
          <w:cantSplit/>
          <w:jc w:val="center"/>
        </w:trPr>
        <w:tc>
          <w:tcPr>
            <w:tcW w:w="34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572B" w:rsidRPr="005E161C" w:rsidRDefault="00F7572B" w:rsidP="0093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Ответы на вопросы: полнота, аргументированность, убеждённость, дружелюбие, стремление использовать ответы для успешного раскрытия темы и сильных сторон работы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572B" w:rsidRPr="005E161C" w:rsidTr="007756A5">
        <w:trPr>
          <w:cantSplit/>
          <w:jc w:val="center"/>
        </w:trPr>
        <w:tc>
          <w:tcPr>
            <w:tcW w:w="34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572B" w:rsidRPr="005E161C" w:rsidRDefault="00F7572B" w:rsidP="0093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Деловые и волевые качества докладчика: умение принять ответственное решение, готовность к дискуссии, способность работать с перегрузкой, доброжелательность, контактность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2B" w:rsidRPr="005E161C" w:rsidRDefault="00F7572B" w:rsidP="0093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7572B" w:rsidRPr="005E161C" w:rsidRDefault="00F7572B" w:rsidP="00F757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161C">
        <w:rPr>
          <w:rFonts w:ascii="Times New Roman" w:hAnsi="Times New Roman" w:cs="Times New Roman"/>
          <w:sz w:val="24"/>
          <w:szCs w:val="24"/>
        </w:rPr>
        <w:t> 200 – 155 баллов – «отлично»;</w:t>
      </w:r>
    </w:p>
    <w:p w:rsidR="00F7572B" w:rsidRPr="005E161C" w:rsidRDefault="00F7572B" w:rsidP="00F757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161C">
        <w:rPr>
          <w:rFonts w:ascii="Times New Roman" w:hAnsi="Times New Roman" w:cs="Times New Roman"/>
          <w:sz w:val="24"/>
          <w:szCs w:val="24"/>
        </w:rPr>
        <w:t>         154 – 100 баллов – «хорошо»;</w:t>
      </w:r>
    </w:p>
    <w:p w:rsidR="00F7572B" w:rsidRPr="005E161C" w:rsidRDefault="00F7572B" w:rsidP="00F757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161C">
        <w:rPr>
          <w:rFonts w:ascii="Times New Roman" w:hAnsi="Times New Roman" w:cs="Times New Roman"/>
          <w:sz w:val="24"/>
          <w:szCs w:val="24"/>
        </w:rPr>
        <w:t>менее 100 баллов - «удовлетворительно».</w:t>
      </w:r>
    </w:p>
    <w:p w:rsidR="00F7572B" w:rsidRPr="005E161C" w:rsidRDefault="00F7572B" w:rsidP="00F75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61C">
        <w:rPr>
          <w:rFonts w:ascii="Times New Roman" w:hAnsi="Times New Roman" w:cs="Times New Roman"/>
          <w:sz w:val="24"/>
          <w:szCs w:val="24"/>
        </w:rPr>
        <w:t> </w:t>
      </w:r>
    </w:p>
    <w:p w:rsidR="00F7572B" w:rsidRPr="00B07462" w:rsidRDefault="00F7572B" w:rsidP="00F7572B">
      <w:pPr>
        <w:spacing w:after="0" w:line="240" w:lineRule="auto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B07462">
        <w:rPr>
          <w:rFonts w:ascii="Times New Roman" w:hAnsi="Times New Roman" w:cs="Times New Roman"/>
          <w:bCs/>
          <w:sz w:val="24"/>
          <w:szCs w:val="24"/>
        </w:rPr>
        <w:t>КРИТЕРИИ ОЦЕНКИ ИССЛЕДОВАТЕЛЬСКОГО ПРОЕКТА</w:t>
      </w:r>
    </w:p>
    <w:p w:rsidR="00F7572B" w:rsidRPr="005E161C" w:rsidRDefault="00F7572B" w:rsidP="00F7572B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5E161C">
        <w:rPr>
          <w:rFonts w:ascii="Times New Roman" w:hAnsi="Times New Roman" w:cs="Times New Roman"/>
          <w:sz w:val="24"/>
          <w:szCs w:val="24"/>
        </w:rPr>
        <w:t>        обозначение проблемы;</w:t>
      </w:r>
    </w:p>
    <w:p w:rsidR="00F7572B" w:rsidRPr="005E161C" w:rsidRDefault="00F7572B" w:rsidP="00F7572B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5E161C">
        <w:rPr>
          <w:rFonts w:ascii="Times New Roman" w:hAnsi="Times New Roman" w:cs="Times New Roman"/>
          <w:sz w:val="24"/>
          <w:szCs w:val="24"/>
        </w:rPr>
        <w:t>        обозначение цели;</w:t>
      </w:r>
    </w:p>
    <w:p w:rsidR="00F7572B" w:rsidRPr="005E161C" w:rsidRDefault="00F7572B" w:rsidP="00F7572B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5E161C">
        <w:rPr>
          <w:rFonts w:ascii="Times New Roman" w:hAnsi="Times New Roman" w:cs="Times New Roman"/>
          <w:sz w:val="24"/>
          <w:szCs w:val="24"/>
        </w:rPr>
        <w:t>        продуманность пути решения;</w:t>
      </w:r>
    </w:p>
    <w:p w:rsidR="00F7572B" w:rsidRPr="005E161C" w:rsidRDefault="00F7572B" w:rsidP="00F7572B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5E161C">
        <w:rPr>
          <w:rFonts w:ascii="Times New Roman" w:hAnsi="Times New Roman" w:cs="Times New Roman"/>
          <w:sz w:val="24"/>
          <w:szCs w:val="24"/>
        </w:rPr>
        <w:t>        обозначение конечного результата;</w:t>
      </w:r>
    </w:p>
    <w:p w:rsidR="00F7572B" w:rsidRPr="005E161C" w:rsidRDefault="00F7572B" w:rsidP="00F7572B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5E161C">
        <w:rPr>
          <w:rFonts w:ascii="Times New Roman" w:hAnsi="Times New Roman" w:cs="Times New Roman"/>
          <w:sz w:val="24"/>
          <w:szCs w:val="24"/>
        </w:rPr>
        <w:t>        реальность проекта;</w:t>
      </w:r>
    </w:p>
    <w:p w:rsidR="00F7572B" w:rsidRPr="005E161C" w:rsidRDefault="00F7572B" w:rsidP="00F7572B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5E161C">
        <w:rPr>
          <w:rFonts w:ascii="Times New Roman" w:hAnsi="Times New Roman" w:cs="Times New Roman"/>
          <w:sz w:val="24"/>
          <w:szCs w:val="24"/>
        </w:rPr>
        <w:t>        образовательный эффект;</w:t>
      </w:r>
    </w:p>
    <w:p w:rsidR="00F7572B" w:rsidRPr="005E161C" w:rsidRDefault="00F7572B" w:rsidP="00F7572B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5E161C">
        <w:rPr>
          <w:rFonts w:ascii="Times New Roman" w:hAnsi="Times New Roman" w:cs="Times New Roman"/>
          <w:sz w:val="24"/>
          <w:szCs w:val="24"/>
        </w:rPr>
        <w:t>        регламент;</w:t>
      </w:r>
    </w:p>
    <w:p w:rsidR="00F7572B" w:rsidRPr="005E161C" w:rsidRDefault="00F7572B" w:rsidP="00F7572B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5E161C">
        <w:rPr>
          <w:rFonts w:ascii="Times New Roman" w:hAnsi="Times New Roman" w:cs="Times New Roman"/>
          <w:sz w:val="24"/>
          <w:szCs w:val="24"/>
        </w:rPr>
        <w:t>        культура речи;</w:t>
      </w:r>
    </w:p>
    <w:p w:rsidR="00F7572B" w:rsidRPr="005E161C" w:rsidRDefault="00F7572B" w:rsidP="00F7572B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5E161C">
        <w:rPr>
          <w:rFonts w:ascii="Times New Roman" w:hAnsi="Times New Roman" w:cs="Times New Roman"/>
          <w:sz w:val="24"/>
          <w:szCs w:val="24"/>
        </w:rPr>
        <w:t>        свободное владение материалом;</w:t>
      </w:r>
    </w:p>
    <w:p w:rsidR="00F7572B" w:rsidRPr="005E161C" w:rsidRDefault="00F7572B" w:rsidP="00F7572B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5E161C">
        <w:rPr>
          <w:rFonts w:ascii="Times New Roman" w:hAnsi="Times New Roman" w:cs="Times New Roman"/>
          <w:sz w:val="24"/>
          <w:szCs w:val="24"/>
        </w:rPr>
        <w:t>        культура оформления работы;</w:t>
      </w:r>
    </w:p>
    <w:p w:rsidR="00F7572B" w:rsidRPr="005E161C" w:rsidRDefault="00F7572B" w:rsidP="00F7572B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5E161C">
        <w:rPr>
          <w:rFonts w:ascii="Times New Roman" w:hAnsi="Times New Roman" w:cs="Times New Roman"/>
          <w:sz w:val="24"/>
          <w:szCs w:val="24"/>
        </w:rPr>
        <w:t>        наглядность;</w:t>
      </w:r>
    </w:p>
    <w:p w:rsidR="00F7572B" w:rsidRPr="005E161C" w:rsidRDefault="00F7572B" w:rsidP="00F7572B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5E161C">
        <w:rPr>
          <w:rFonts w:ascii="Times New Roman" w:hAnsi="Times New Roman" w:cs="Times New Roman"/>
          <w:sz w:val="24"/>
          <w:szCs w:val="24"/>
        </w:rPr>
        <w:t>        умение вести дискуссию.</w:t>
      </w:r>
    </w:p>
    <w:p w:rsidR="00F7572B" w:rsidRDefault="00F7572B" w:rsidP="00F757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572B" w:rsidRPr="005E161C" w:rsidRDefault="00F7572B" w:rsidP="00F757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572B" w:rsidRDefault="00F7572B" w:rsidP="00F757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№2. </w:t>
      </w:r>
      <w:r>
        <w:rPr>
          <w:rFonts w:ascii="Times New Roman" w:hAnsi="Times New Roman" w:cs="Times New Roman"/>
          <w:b/>
          <w:bCs/>
          <w:sz w:val="24"/>
          <w:szCs w:val="24"/>
        </w:rPr>
        <w:t>Содержание деятельности школьного лесничества</w:t>
      </w:r>
    </w:p>
    <w:p w:rsidR="00F7572B" w:rsidRDefault="00F7572B" w:rsidP="00F75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школьного лесничества выстраивается </w:t>
      </w:r>
      <w:r>
        <w:rPr>
          <w:rFonts w:ascii="Times New Roman" w:hAnsi="Times New Roman" w:cs="Times New Roman"/>
          <w:b/>
          <w:bCs/>
          <w:sz w:val="24"/>
          <w:szCs w:val="24"/>
        </w:rPr>
        <w:t>по направлениям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7572B" w:rsidRDefault="00F7572B" w:rsidP="00F75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учебно – производственная  деятельность;</w:t>
      </w:r>
    </w:p>
    <w:p w:rsidR="00F7572B" w:rsidRDefault="00F7572B" w:rsidP="00F75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природоохранная деятельность;</w:t>
      </w:r>
    </w:p>
    <w:p w:rsidR="00F7572B" w:rsidRDefault="00F7572B" w:rsidP="00F75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8433C">
        <w:rPr>
          <w:rFonts w:ascii="Times New Roman" w:hAnsi="Times New Roman" w:cs="Times New Roman"/>
          <w:sz w:val="24"/>
          <w:szCs w:val="24"/>
        </w:rPr>
        <w:t>опытно-исследовательская деятельность;</w:t>
      </w:r>
    </w:p>
    <w:p w:rsidR="00F7572B" w:rsidRDefault="00F7572B" w:rsidP="00F75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просветительская деятельность.</w:t>
      </w:r>
    </w:p>
    <w:p w:rsidR="00F7572B" w:rsidRPr="009423C5" w:rsidRDefault="00F7572B" w:rsidP="00F7572B">
      <w:pPr>
        <w:spacing w:line="240" w:lineRule="auto"/>
        <w:rPr>
          <w:rFonts w:ascii="Times New Roman" w:hAnsi="Times New Roman" w:cs="Times New Roman"/>
        </w:rPr>
      </w:pPr>
      <w:r w:rsidRPr="009423C5">
        <w:rPr>
          <w:rFonts w:ascii="Times New Roman" w:hAnsi="Times New Roman" w:cs="Times New Roman"/>
        </w:rPr>
        <w:t xml:space="preserve">Данные направления деятельности реализуются как в рамках работы школьного лесничества, так и в рамках воспитательной работы школы,  класса.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21"/>
        <w:gridCol w:w="10454"/>
      </w:tblGrid>
      <w:tr w:rsidR="00F7572B" w:rsidRPr="00086620" w:rsidTr="007756A5">
        <w:tc>
          <w:tcPr>
            <w:tcW w:w="3721" w:type="dxa"/>
          </w:tcPr>
          <w:p w:rsidR="00F7572B" w:rsidRPr="006D6F8B" w:rsidRDefault="00F7572B" w:rsidP="0093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F8B">
              <w:rPr>
                <w:rFonts w:ascii="Times New Roman" w:hAnsi="Times New Roman" w:cs="Times New Roman"/>
                <w:sz w:val="24"/>
                <w:szCs w:val="24"/>
              </w:rPr>
              <w:t>Организационно – технические мероприятия</w:t>
            </w:r>
          </w:p>
        </w:tc>
        <w:tc>
          <w:tcPr>
            <w:tcW w:w="10454" w:type="dxa"/>
          </w:tcPr>
          <w:p w:rsidR="00F7572B" w:rsidRPr="006D6F8B" w:rsidRDefault="00F7572B" w:rsidP="0093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F8B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теоретических и практических занятий имеется кабинет.</w:t>
            </w:r>
          </w:p>
          <w:p w:rsidR="00F7572B" w:rsidRPr="006D6F8B" w:rsidRDefault="00F7572B" w:rsidP="0093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F8B">
              <w:rPr>
                <w:rFonts w:ascii="Times New Roman" w:hAnsi="Times New Roman" w:cs="Times New Roman"/>
                <w:sz w:val="24"/>
                <w:szCs w:val="24"/>
              </w:rPr>
              <w:t>Издан приказ о назначении руководителя  школьного лесничества.</w:t>
            </w:r>
          </w:p>
        </w:tc>
      </w:tr>
      <w:tr w:rsidR="00F7572B" w:rsidRPr="00086620" w:rsidTr="007756A5">
        <w:tc>
          <w:tcPr>
            <w:tcW w:w="3721" w:type="dxa"/>
          </w:tcPr>
          <w:p w:rsidR="00F7572B" w:rsidRPr="006D6F8B" w:rsidRDefault="00F7572B" w:rsidP="0093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F8B">
              <w:rPr>
                <w:rFonts w:ascii="Times New Roman" w:hAnsi="Times New Roman" w:cs="Times New Roman"/>
                <w:sz w:val="24"/>
                <w:szCs w:val="24"/>
              </w:rPr>
              <w:t>Учебно - производственная деятельность</w:t>
            </w:r>
          </w:p>
        </w:tc>
        <w:tc>
          <w:tcPr>
            <w:tcW w:w="10454" w:type="dxa"/>
          </w:tcPr>
          <w:p w:rsidR="00F7572B" w:rsidRPr="006D6F8B" w:rsidRDefault="00F7572B" w:rsidP="0093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F8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искусственных гнезд (дощатые гнездовья-скворечники) </w:t>
            </w:r>
          </w:p>
          <w:p w:rsidR="00F7572B" w:rsidRPr="006D6F8B" w:rsidRDefault="00F7572B" w:rsidP="0093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F8B">
              <w:rPr>
                <w:rFonts w:ascii="Times New Roman" w:hAnsi="Times New Roman" w:cs="Times New Roman"/>
                <w:sz w:val="24"/>
                <w:szCs w:val="24"/>
              </w:rPr>
              <w:t>Выращивание посадочного материала  (хвойных пород)</w:t>
            </w:r>
          </w:p>
          <w:p w:rsidR="00F7572B" w:rsidRPr="006D6F8B" w:rsidRDefault="00F7572B" w:rsidP="0093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Посадка лесных культур</w:t>
            </w:r>
          </w:p>
          <w:p w:rsidR="00F7572B" w:rsidRPr="006D6F8B" w:rsidRDefault="00F7572B" w:rsidP="0093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F8B">
              <w:rPr>
                <w:rFonts w:ascii="Times New Roman" w:hAnsi="Times New Roman" w:cs="Times New Roman"/>
                <w:sz w:val="24"/>
                <w:szCs w:val="24"/>
              </w:rPr>
              <w:t>Уход за лесными культурами</w:t>
            </w:r>
          </w:p>
          <w:p w:rsidR="00F7572B" w:rsidRPr="006D6F8B" w:rsidRDefault="00F7572B" w:rsidP="0093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F8B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территории школы</w:t>
            </w:r>
          </w:p>
          <w:p w:rsidR="00F7572B" w:rsidRPr="006D6F8B" w:rsidRDefault="00F7572B" w:rsidP="0093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F8B">
              <w:rPr>
                <w:rFonts w:ascii="Times New Roman" w:hAnsi="Times New Roman" w:cs="Times New Roman"/>
                <w:sz w:val="24"/>
                <w:szCs w:val="24"/>
              </w:rPr>
              <w:t>Сбор гербариев древесно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6F8B">
              <w:rPr>
                <w:rFonts w:ascii="Times New Roman" w:hAnsi="Times New Roman" w:cs="Times New Roman"/>
                <w:sz w:val="24"/>
                <w:szCs w:val="24"/>
              </w:rPr>
              <w:t>кустарниковой растительности</w:t>
            </w:r>
          </w:p>
          <w:p w:rsidR="00F7572B" w:rsidRPr="006D6F8B" w:rsidRDefault="00F7572B" w:rsidP="0093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F8B">
              <w:rPr>
                <w:rFonts w:ascii="Times New Roman" w:hAnsi="Times New Roman" w:cs="Times New Roman"/>
                <w:sz w:val="24"/>
                <w:szCs w:val="24"/>
              </w:rPr>
              <w:t xml:space="preserve">Сбор ягод для подкормки птиц в зимний период                                        </w:t>
            </w:r>
          </w:p>
        </w:tc>
      </w:tr>
      <w:tr w:rsidR="00F7572B" w:rsidRPr="00086620" w:rsidTr="007756A5">
        <w:tc>
          <w:tcPr>
            <w:tcW w:w="3721" w:type="dxa"/>
          </w:tcPr>
          <w:p w:rsidR="00F7572B" w:rsidRPr="006D6F8B" w:rsidRDefault="00F7572B" w:rsidP="0093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Природоохранная деятельность</w:t>
            </w:r>
          </w:p>
        </w:tc>
        <w:tc>
          <w:tcPr>
            <w:tcW w:w="10454" w:type="dxa"/>
          </w:tcPr>
          <w:p w:rsidR="00F7572B" w:rsidRPr="006D6F8B" w:rsidRDefault="00F7572B" w:rsidP="0093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F8B">
              <w:rPr>
                <w:rFonts w:ascii="Times New Roman" w:hAnsi="Times New Roman" w:cs="Times New Roman"/>
                <w:sz w:val="24"/>
                <w:szCs w:val="24"/>
              </w:rPr>
              <w:t>Участие в биологических и экологических мероприятиях по сохранению животного и растительного мира:</w:t>
            </w:r>
          </w:p>
          <w:p w:rsidR="00F7572B" w:rsidRPr="006D6F8B" w:rsidRDefault="00F7572B" w:rsidP="0093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F8B">
              <w:rPr>
                <w:rFonts w:ascii="Times New Roman" w:hAnsi="Times New Roman" w:cs="Times New Roman"/>
                <w:sz w:val="24"/>
                <w:szCs w:val="24"/>
              </w:rPr>
              <w:t>- проведение операций «Муравей» (учет, охрана);</w:t>
            </w:r>
          </w:p>
          <w:p w:rsidR="00F7572B" w:rsidRPr="006D6F8B" w:rsidRDefault="00F7572B" w:rsidP="0093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F8B">
              <w:rPr>
                <w:rFonts w:ascii="Times New Roman" w:hAnsi="Times New Roman" w:cs="Times New Roman"/>
                <w:sz w:val="24"/>
                <w:szCs w:val="24"/>
              </w:rPr>
              <w:t>- проведение «Дня птиц»</w:t>
            </w:r>
          </w:p>
          <w:p w:rsidR="00F7572B" w:rsidRPr="006D6F8B" w:rsidRDefault="00F7572B" w:rsidP="0093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F8B">
              <w:rPr>
                <w:rFonts w:ascii="Times New Roman" w:hAnsi="Times New Roman" w:cs="Times New Roman"/>
                <w:sz w:val="24"/>
                <w:szCs w:val="24"/>
              </w:rPr>
              <w:t>Подкормка птиц в зимнее время</w:t>
            </w:r>
          </w:p>
          <w:p w:rsidR="00F7572B" w:rsidRPr="006D6F8B" w:rsidRDefault="00F7572B" w:rsidP="0093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F8B">
              <w:rPr>
                <w:rFonts w:ascii="Times New Roman" w:hAnsi="Times New Roman" w:cs="Times New Roman"/>
                <w:sz w:val="24"/>
                <w:szCs w:val="24"/>
              </w:rPr>
              <w:t>Развешивание гнездовий для птиц, проведение акции «Скворец», «Птичья столовая»</w:t>
            </w:r>
          </w:p>
          <w:p w:rsidR="00F7572B" w:rsidRPr="006D6F8B" w:rsidRDefault="00F7572B" w:rsidP="0093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F8B">
              <w:rPr>
                <w:rFonts w:ascii="Times New Roman" w:hAnsi="Times New Roman" w:cs="Times New Roman"/>
                <w:sz w:val="24"/>
                <w:szCs w:val="24"/>
              </w:rPr>
              <w:t>Пропаганда идей охраны природы,                     участие  в смотрах, конкурсах, слетах, викторинах экологического направления.</w:t>
            </w:r>
          </w:p>
          <w:p w:rsidR="00F7572B" w:rsidRPr="006D6F8B" w:rsidRDefault="00F7572B" w:rsidP="0093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F8B">
              <w:rPr>
                <w:rFonts w:ascii="Times New Roman" w:hAnsi="Times New Roman" w:cs="Times New Roman"/>
                <w:sz w:val="24"/>
                <w:szCs w:val="24"/>
              </w:rPr>
              <w:t>Изготовление аншлагов, указателей, листовок, проспектов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572B" w:rsidRPr="00086620" w:rsidTr="007756A5">
        <w:tc>
          <w:tcPr>
            <w:tcW w:w="3721" w:type="dxa"/>
          </w:tcPr>
          <w:p w:rsidR="00F7572B" w:rsidRPr="006D6F8B" w:rsidRDefault="00F7572B" w:rsidP="0093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F8B">
              <w:rPr>
                <w:rFonts w:ascii="Times New Roman" w:hAnsi="Times New Roman" w:cs="Times New Roman"/>
                <w:sz w:val="24"/>
                <w:szCs w:val="24"/>
              </w:rPr>
              <w:t>Опытно-исследовательская деятельность</w:t>
            </w:r>
          </w:p>
        </w:tc>
        <w:tc>
          <w:tcPr>
            <w:tcW w:w="10454" w:type="dxa"/>
          </w:tcPr>
          <w:p w:rsidR="00F7572B" w:rsidRPr="006D6F8B" w:rsidRDefault="00F7572B" w:rsidP="0093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F8B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исследовательских работ и опытов по лесным, овощным и цветочно-декоративным культурам.</w:t>
            </w:r>
          </w:p>
          <w:p w:rsidR="00F7572B" w:rsidRPr="006D6F8B" w:rsidRDefault="00F7572B" w:rsidP="0093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F8B">
              <w:rPr>
                <w:rFonts w:ascii="Times New Roman" w:hAnsi="Times New Roman" w:cs="Times New Roman"/>
                <w:sz w:val="24"/>
                <w:szCs w:val="24"/>
              </w:rPr>
              <w:t>Проведение фенологических наблюдений  за цветением и плодоношением древесно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6F8B">
              <w:rPr>
                <w:rFonts w:ascii="Times New Roman" w:hAnsi="Times New Roman" w:cs="Times New Roman"/>
                <w:sz w:val="24"/>
                <w:szCs w:val="24"/>
              </w:rPr>
              <w:t>кустарниковых пород.</w:t>
            </w:r>
          </w:p>
          <w:p w:rsidR="00F7572B" w:rsidRPr="006D6F8B" w:rsidRDefault="00F7572B" w:rsidP="0093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F8B">
              <w:rPr>
                <w:rFonts w:ascii="Times New Roman" w:hAnsi="Times New Roman" w:cs="Times New Roman"/>
                <w:sz w:val="24"/>
                <w:szCs w:val="24"/>
              </w:rPr>
              <w:t>Выращивание посадочного материла для озеленения школьного двора</w:t>
            </w:r>
          </w:p>
        </w:tc>
      </w:tr>
      <w:tr w:rsidR="00F7572B" w:rsidRPr="00086620" w:rsidTr="007756A5">
        <w:tc>
          <w:tcPr>
            <w:tcW w:w="3721" w:type="dxa"/>
          </w:tcPr>
          <w:p w:rsidR="00F7572B" w:rsidRPr="006D6F8B" w:rsidRDefault="00F7572B" w:rsidP="0093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F8B">
              <w:rPr>
                <w:rFonts w:ascii="Times New Roman" w:hAnsi="Times New Roman" w:cs="Times New Roman"/>
                <w:sz w:val="24"/>
                <w:szCs w:val="24"/>
              </w:rPr>
              <w:t>Просветительская деятельность</w:t>
            </w:r>
          </w:p>
        </w:tc>
        <w:tc>
          <w:tcPr>
            <w:tcW w:w="10454" w:type="dxa"/>
          </w:tcPr>
          <w:p w:rsidR="00F7572B" w:rsidRPr="006D6F8B" w:rsidRDefault="00F7572B" w:rsidP="0093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F8B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экскурсий, походов по объектам природы</w:t>
            </w:r>
          </w:p>
          <w:p w:rsidR="00F7572B" w:rsidRPr="006D6F8B" w:rsidRDefault="00F7572B" w:rsidP="0093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F8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экологического плаката и рисунка </w:t>
            </w:r>
          </w:p>
          <w:p w:rsidR="00F7572B" w:rsidRPr="006D6F8B" w:rsidRDefault="00F7572B" w:rsidP="0093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F8B">
              <w:rPr>
                <w:rFonts w:ascii="Times New Roman" w:hAnsi="Times New Roman" w:cs="Times New Roman"/>
                <w:sz w:val="24"/>
                <w:szCs w:val="24"/>
              </w:rPr>
              <w:t>Оформление стенда, показывающего</w:t>
            </w:r>
          </w:p>
          <w:p w:rsidR="00F7572B" w:rsidRPr="006D6F8B" w:rsidRDefault="00F7572B" w:rsidP="0093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F8B">
              <w:rPr>
                <w:rFonts w:ascii="Times New Roman" w:hAnsi="Times New Roman" w:cs="Times New Roman"/>
                <w:sz w:val="24"/>
                <w:szCs w:val="24"/>
              </w:rPr>
              <w:t xml:space="preserve">работу школьного лесничества </w:t>
            </w:r>
          </w:p>
          <w:p w:rsidR="00F7572B" w:rsidRPr="006D6F8B" w:rsidRDefault="00F7572B" w:rsidP="0093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F8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Ёлока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F7572B" w:rsidRPr="006D6F8B" w:rsidRDefault="00F7572B" w:rsidP="0093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F8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учебы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орнитологической </w:t>
            </w:r>
            <w:r w:rsidRPr="006D6F8B">
              <w:rPr>
                <w:rFonts w:ascii="Times New Roman" w:hAnsi="Times New Roman" w:cs="Times New Roman"/>
                <w:sz w:val="24"/>
                <w:szCs w:val="24"/>
              </w:rPr>
              <w:t xml:space="preserve"> тропе</w:t>
            </w:r>
          </w:p>
          <w:p w:rsidR="00F7572B" w:rsidRPr="006D6F8B" w:rsidRDefault="00F7572B" w:rsidP="0093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F8B">
              <w:rPr>
                <w:rFonts w:ascii="Times New Roman" w:hAnsi="Times New Roman" w:cs="Times New Roman"/>
                <w:sz w:val="24"/>
                <w:szCs w:val="24"/>
              </w:rPr>
              <w:t>Активное участие в экологических конкурсах</w:t>
            </w:r>
            <w:proofErr w:type="gramStart"/>
            <w:r w:rsidRPr="006D6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</w:tbl>
    <w:p w:rsidR="000E1FAD" w:rsidRDefault="000E1FAD"/>
    <w:sectPr w:rsidR="000E1FAD" w:rsidSect="00861E0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5653"/>
    <w:multiLevelType w:val="hybridMultilevel"/>
    <w:tmpl w:val="DBB068C6"/>
    <w:lvl w:ilvl="0" w:tplc="DA34B1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3212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965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EC5C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B2C8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400E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6AFC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EC72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FCA7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0280D9C"/>
    <w:multiLevelType w:val="hybridMultilevel"/>
    <w:tmpl w:val="B94E95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C33F7A"/>
    <w:multiLevelType w:val="hybridMultilevel"/>
    <w:tmpl w:val="9BFA77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CD3E77"/>
    <w:multiLevelType w:val="hybridMultilevel"/>
    <w:tmpl w:val="055E5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27141"/>
    <w:multiLevelType w:val="hybridMultilevel"/>
    <w:tmpl w:val="1ABAB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781A03"/>
    <w:multiLevelType w:val="hybridMultilevel"/>
    <w:tmpl w:val="7032CB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47865DF"/>
    <w:multiLevelType w:val="hybridMultilevel"/>
    <w:tmpl w:val="BD981A60"/>
    <w:lvl w:ilvl="0" w:tplc="189EB0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B69E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34C16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AE2E5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30C5F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6E550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BA590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C05EF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6A0C2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18757D"/>
    <w:multiLevelType w:val="hybridMultilevel"/>
    <w:tmpl w:val="37A8B824"/>
    <w:lvl w:ilvl="0" w:tplc="C706DD02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287C66B6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998F4C8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6F89FF0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5AB09922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49BE58FA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EDF68884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93140992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6EF4FE1A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8">
    <w:nsid w:val="57633719"/>
    <w:multiLevelType w:val="hybridMultilevel"/>
    <w:tmpl w:val="B7805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1B3B35"/>
    <w:multiLevelType w:val="hybridMultilevel"/>
    <w:tmpl w:val="4668544E"/>
    <w:lvl w:ilvl="0" w:tplc="8D22CBD0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8E5A8708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632C01A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58F06384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1A823D9C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00FC34EC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9640B8D4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51548D20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A6801460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0">
    <w:nsid w:val="636A305C"/>
    <w:multiLevelType w:val="hybridMultilevel"/>
    <w:tmpl w:val="8CF86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830335"/>
    <w:multiLevelType w:val="hybridMultilevel"/>
    <w:tmpl w:val="0DA4C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DB323C"/>
    <w:multiLevelType w:val="hybridMultilevel"/>
    <w:tmpl w:val="8ED03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665EE4"/>
    <w:multiLevelType w:val="hybridMultilevel"/>
    <w:tmpl w:val="1B1457B6"/>
    <w:lvl w:ilvl="0" w:tplc="4432B9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36E5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FC1B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B871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E2E3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EA02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9A57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CC32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D8EC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8"/>
  </w:num>
  <w:num w:numId="5">
    <w:abstractNumId w:val="10"/>
  </w:num>
  <w:num w:numId="6">
    <w:abstractNumId w:val="4"/>
  </w:num>
  <w:num w:numId="7">
    <w:abstractNumId w:val="12"/>
  </w:num>
  <w:num w:numId="8">
    <w:abstractNumId w:val="3"/>
  </w:num>
  <w:num w:numId="9">
    <w:abstractNumId w:val="5"/>
  </w:num>
  <w:num w:numId="10">
    <w:abstractNumId w:val="11"/>
  </w:num>
  <w:num w:numId="11">
    <w:abstractNumId w:val="2"/>
  </w:num>
  <w:num w:numId="12">
    <w:abstractNumId w:val="13"/>
  </w:num>
  <w:num w:numId="13">
    <w:abstractNumId w:val="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572B"/>
    <w:rsid w:val="000E1FAD"/>
    <w:rsid w:val="00136A99"/>
    <w:rsid w:val="001D47A8"/>
    <w:rsid w:val="003C192E"/>
    <w:rsid w:val="005115BE"/>
    <w:rsid w:val="007756A5"/>
    <w:rsid w:val="00861E07"/>
    <w:rsid w:val="008F3138"/>
    <w:rsid w:val="00994479"/>
    <w:rsid w:val="00AD55F9"/>
    <w:rsid w:val="00BA66BE"/>
    <w:rsid w:val="00C42B66"/>
    <w:rsid w:val="00E53B7D"/>
    <w:rsid w:val="00F7572B"/>
    <w:rsid w:val="00FA2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66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72B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F7572B"/>
    <w:rPr>
      <w:rFonts w:ascii="Calibri" w:eastAsia="Times New Roman" w:hAnsi="Calibri" w:cs="Times New Roman"/>
      <w:b/>
      <w:bCs/>
    </w:rPr>
  </w:style>
  <w:style w:type="paragraph" w:styleId="a3">
    <w:name w:val="List Paragraph"/>
    <w:basedOn w:val="a"/>
    <w:uiPriority w:val="34"/>
    <w:qFormat/>
    <w:rsid w:val="00F7572B"/>
    <w:pPr>
      <w:ind w:left="720"/>
      <w:contextualSpacing/>
    </w:pPr>
  </w:style>
  <w:style w:type="table" w:styleId="a4">
    <w:name w:val="Table Grid"/>
    <w:basedOn w:val="a1"/>
    <w:uiPriority w:val="59"/>
    <w:rsid w:val="00F757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F7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7572B"/>
  </w:style>
  <w:style w:type="paragraph" w:styleId="a5">
    <w:name w:val="Normal (Web)"/>
    <w:basedOn w:val="a"/>
    <w:uiPriority w:val="99"/>
    <w:semiHidden/>
    <w:unhideWhenUsed/>
    <w:rsid w:val="00F7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75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57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spravochnaya_literatur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17</Pages>
  <Words>4463</Words>
  <Characters>25440</Characters>
  <Application>Microsoft Office Word</Application>
  <DocSecurity>0</DocSecurity>
  <Lines>212</Lines>
  <Paragraphs>59</Paragraphs>
  <ScaleCrop>false</ScaleCrop>
  <Company>Reanimator Extreme Edition</Company>
  <LinksUpToDate>false</LinksUpToDate>
  <CharactersWithSpaces>29844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10</cp:revision>
  <cp:lastPrinted>2021-11-02T02:13:00Z</cp:lastPrinted>
  <dcterms:created xsi:type="dcterms:W3CDTF">2020-12-01T13:25:00Z</dcterms:created>
  <dcterms:modified xsi:type="dcterms:W3CDTF">2023-10-20T03:52:00Z</dcterms:modified>
</cp:coreProperties>
</file>