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2B" w:rsidRPr="00ED3DF7" w:rsidRDefault="00B9402B" w:rsidP="00B9402B">
      <w:pPr>
        <w:keepNext/>
        <w:tabs>
          <w:tab w:val="left" w:pos="1500"/>
          <w:tab w:val="center" w:pos="4677"/>
        </w:tabs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>МУНИЦИПАЛЬНОЕ ОБРАЗОВАНИЕ «КАРГАСОКСКИЙ РАЙОН»</w:t>
      </w:r>
    </w:p>
    <w:p w:rsidR="00B9402B" w:rsidRPr="00ED3DF7" w:rsidRDefault="00B9402B" w:rsidP="00B9402B">
      <w:pPr>
        <w:tabs>
          <w:tab w:val="center" w:pos="4677"/>
          <w:tab w:val="left" w:pos="7540"/>
        </w:tabs>
        <w:spacing w:after="0" w:line="240" w:lineRule="atLeast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ab/>
        <w:t>ТОМСКАЯ ОБЛАСТЬ</w:t>
      </w: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ab/>
      </w:r>
    </w:p>
    <w:p w:rsidR="00B9402B" w:rsidRPr="00ED3DF7" w:rsidRDefault="00B9402B" w:rsidP="00B9402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>Управление образования, опеки и попечительства</w:t>
      </w:r>
    </w:p>
    <w:p w:rsidR="00B9402B" w:rsidRPr="00ED3DF7" w:rsidRDefault="00B9402B" w:rsidP="00B9402B">
      <w:pPr>
        <w:keepNext/>
        <w:spacing w:after="0" w:line="240" w:lineRule="atLeast"/>
        <w:jc w:val="center"/>
        <w:outlineLvl w:val="0"/>
        <w:rPr>
          <w:rFonts w:ascii="Times New Roman" w:eastAsia="Arial Unicode MS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>МУНИЦИПАЛЬНОЕ ОБЩЕОБРАЗОВАТЕЛЬНОЕ УЧРЕЖДЕНИЕ</w:t>
      </w:r>
    </w:p>
    <w:p w:rsidR="00B9402B" w:rsidRPr="00ED3DF7" w:rsidRDefault="00B9402B" w:rsidP="00B9402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>"СТАРОЮГИНСКАЯ ОСНОВНАЯ ОБЩЕОБРАЗОВАТЕЛЬНАЯ ШКОЛА"</w:t>
      </w:r>
    </w:p>
    <w:p w:rsidR="00B9402B" w:rsidRPr="00ED3DF7" w:rsidRDefault="00B9402B" w:rsidP="00B9402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>636715, Томская область, Каргасокский район,</w:t>
      </w:r>
    </w:p>
    <w:p w:rsidR="00B9402B" w:rsidRPr="00ED3DF7" w:rsidRDefault="00B9402B" w:rsidP="00B9402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>с.Староюгино, ул. Береговая, 72</w:t>
      </w:r>
    </w:p>
    <w:p w:rsidR="00B9402B" w:rsidRPr="00ED3DF7" w:rsidRDefault="00B9402B" w:rsidP="00B9402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ED3DF7">
        <w:rPr>
          <w:rFonts w:ascii="Times New Roman" w:eastAsia="Times New Roman" w:hAnsi="Times New Roman" w:cs="Times New Roman"/>
          <w:bCs/>
          <w:sz w:val="18"/>
          <w:szCs w:val="24"/>
        </w:rPr>
        <w:t>Телефон/факс: (38 253) 33-144</w:t>
      </w:r>
    </w:p>
    <w:p w:rsidR="00B9402B" w:rsidRPr="004009FE" w:rsidRDefault="00B9402B" w:rsidP="00B9402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ED3DF7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E</w:t>
      </w:r>
      <w:r w:rsidRPr="004009FE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-</w:t>
      </w:r>
      <w:r w:rsidRPr="00ED3DF7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mail</w:t>
      </w:r>
      <w:r w:rsidRPr="004009FE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: </w:t>
      </w:r>
      <w:hyperlink r:id="rId4" w:history="1">
        <w:r w:rsidRPr="00ED3DF7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sugino</w:t>
        </w:r>
        <w:r w:rsidRPr="004009FE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@</w:t>
        </w:r>
        <w:r w:rsidRPr="00ED3DF7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edo</w:t>
        </w:r>
        <w:r w:rsidRPr="004009FE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.</w:t>
        </w:r>
        <w:r w:rsidRPr="00ED3DF7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kargasok</w:t>
        </w:r>
      </w:hyperlink>
      <w:r w:rsidRPr="004009FE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.</w:t>
      </w:r>
      <w:r w:rsidRPr="00ED3DF7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net</w:t>
      </w:r>
    </w:p>
    <w:p w:rsidR="00B9402B" w:rsidRPr="00ED3DF7" w:rsidRDefault="00B9402B" w:rsidP="00B9402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DF7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9402B" w:rsidRPr="007E5117" w:rsidRDefault="00B9402B" w:rsidP="00B9402B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51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</w:t>
      </w:r>
    </w:p>
    <w:p w:rsidR="00B9402B" w:rsidRPr="004516BE" w:rsidRDefault="004009FE" w:rsidP="00B9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B9402B" w:rsidRPr="004516BE">
        <w:rPr>
          <w:rFonts w:ascii="Times New Roman" w:hAnsi="Times New Roman" w:cs="Times New Roman"/>
          <w:sz w:val="24"/>
          <w:szCs w:val="24"/>
        </w:rPr>
        <w:t>.</w:t>
      </w:r>
      <w:r w:rsidR="00B9402B">
        <w:rPr>
          <w:rFonts w:ascii="Times New Roman" w:hAnsi="Times New Roman" w:cs="Times New Roman"/>
          <w:sz w:val="24"/>
          <w:szCs w:val="24"/>
        </w:rPr>
        <w:t>10</w:t>
      </w:r>
      <w:r w:rsidR="00B9402B" w:rsidRPr="004516B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402B" w:rsidRPr="00451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</w:t>
      </w:r>
    </w:p>
    <w:p w:rsidR="00B9402B" w:rsidRDefault="00B9402B" w:rsidP="00B9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процедур оценки качества </w:t>
      </w:r>
    </w:p>
    <w:p w:rsidR="00B9402B" w:rsidRDefault="00B9402B" w:rsidP="00B9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B9402B" w:rsidRDefault="00B9402B" w:rsidP="00B9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МКОУ «Староюгинская ООШ» </w:t>
      </w:r>
    </w:p>
    <w:p w:rsidR="00B9402B" w:rsidRPr="00FC48E2" w:rsidRDefault="00B9402B" w:rsidP="00B9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2022-2023 учебном году</w:t>
      </w:r>
    </w:p>
    <w:p w:rsidR="00B9402B" w:rsidRDefault="00B9402B" w:rsidP="00B94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8E0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Староюгино</w:t>
      </w:r>
    </w:p>
    <w:p w:rsidR="00B9402B" w:rsidRPr="00791688" w:rsidRDefault="00B9402B" w:rsidP="00B9402B">
      <w:pPr>
        <w:pStyle w:val="a3"/>
        <w:ind w:right="-121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:rsidR="00B9402B" w:rsidRDefault="00B9402B" w:rsidP="00B9402B">
      <w:pPr>
        <w:pStyle w:val="a3"/>
        <w:ind w:right="-121"/>
        <w:jc w:val="both"/>
        <w:rPr>
          <w:rFonts w:eastAsia="Times New Roman"/>
          <w:sz w:val="24"/>
          <w:szCs w:val="24"/>
        </w:rPr>
      </w:pPr>
      <w:bookmarkStart w:id="1" w:name="_Hlk89331773"/>
      <w:r w:rsidRPr="00B93451">
        <w:rPr>
          <w:rFonts w:eastAsia="Times New Roman"/>
          <w:sz w:val="24"/>
          <w:szCs w:val="24"/>
        </w:rPr>
        <w:t xml:space="preserve">В соответствии с распоряжением Департамента общего образования Томской области (далее – ДОО ТО) от </w:t>
      </w:r>
      <w:r w:rsidR="004009FE">
        <w:rPr>
          <w:rFonts w:eastAsia="Times New Roman"/>
          <w:sz w:val="24"/>
          <w:szCs w:val="24"/>
        </w:rPr>
        <w:t>02</w:t>
      </w:r>
      <w:r w:rsidRPr="00B93451">
        <w:rPr>
          <w:rFonts w:eastAsia="Times New Roman"/>
          <w:sz w:val="24"/>
          <w:szCs w:val="24"/>
        </w:rPr>
        <w:t>.</w:t>
      </w:r>
      <w:r w:rsidR="004009FE">
        <w:rPr>
          <w:rFonts w:eastAsia="Times New Roman"/>
          <w:sz w:val="24"/>
          <w:szCs w:val="24"/>
        </w:rPr>
        <w:t>10</w:t>
      </w:r>
      <w:r w:rsidRPr="00B93451">
        <w:rPr>
          <w:rFonts w:eastAsia="Times New Roman"/>
          <w:sz w:val="24"/>
          <w:szCs w:val="24"/>
        </w:rPr>
        <w:t>.202</w:t>
      </w:r>
      <w:r w:rsidR="004009FE">
        <w:rPr>
          <w:rFonts w:eastAsia="Times New Roman"/>
          <w:sz w:val="24"/>
          <w:szCs w:val="24"/>
        </w:rPr>
        <w:t>3</w:t>
      </w:r>
      <w:r w:rsidRPr="00B93451">
        <w:rPr>
          <w:rFonts w:eastAsia="Times New Roman"/>
          <w:sz w:val="24"/>
          <w:szCs w:val="24"/>
        </w:rPr>
        <w:t xml:space="preserve"> № </w:t>
      </w:r>
      <w:r w:rsidR="004009FE">
        <w:rPr>
          <w:rFonts w:eastAsia="Times New Roman"/>
          <w:sz w:val="24"/>
          <w:szCs w:val="24"/>
        </w:rPr>
        <w:t>15</w:t>
      </w:r>
      <w:r w:rsidRPr="00B93451">
        <w:rPr>
          <w:rFonts w:eastAsia="Times New Roman"/>
          <w:sz w:val="24"/>
          <w:szCs w:val="24"/>
        </w:rPr>
        <w:t>1</w:t>
      </w:r>
      <w:r w:rsidR="004009FE">
        <w:rPr>
          <w:rFonts w:eastAsia="Times New Roman"/>
          <w:sz w:val="24"/>
          <w:szCs w:val="24"/>
        </w:rPr>
        <w:t>9</w:t>
      </w:r>
      <w:r w:rsidRPr="00B93451">
        <w:rPr>
          <w:rFonts w:eastAsia="Times New Roman"/>
          <w:sz w:val="24"/>
          <w:szCs w:val="24"/>
        </w:rPr>
        <w:t xml:space="preserve"> - </w:t>
      </w:r>
      <w:proofErr w:type="spellStart"/>
      <w:proofErr w:type="gramStart"/>
      <w:r w:rsidRPr="00B93451">
        <w:rPr>
          <w:rFonts w:eastAsia="Times New Roman"/>
          <w:sz w:val="24"/>
          <w:szCs w:val="24"/>
        </w:rPr>
        <w:t>р</w:t>
      </w:r>
      <w:proofErr w:type="spellEnd"/>
      <w:proofErr w:type="gramEnd"/>
      <w:r w:rsidRPr="00B93451">
        <w:rPr>
          <w:rFonts w:eastAsia="Times New Roman"/>
          <w:sz w:val="24"/>
          <w:szCs w:val="24"/>
        </w:rPr>
        <w:t xml:space="preserve"> «О проведении процедур оценки качества подготовки обучающихся в общеобразовательных организациях Томской области в 202</w:t>
      </w:r>
      <w:r w:rsidR="004009FE">
        <w:rPr>
          <w:rFonts w:eastAsia="Times New Roman"/>
          <w:sz w:val="24"/>
          <w:szCs w:val="24"/>
        </w:rPr>
        <w:t>3</w:t>
      </w:r>
      <w:r w:rsidRPr="00B93451">
        <w:rPr>
          <w:rFonts w:eastAsia="Times New Roman"/>
          <w:sz w:val="24"/>
          <w:szCs w:val="24"/>
        </w:rPr>
        <w:t>-202</w:t>
      </w:r>
      <w:r w:rsidR="004009FE">
        <w:rPr>
          <w:rFonts w:eastAsia="Times New Roman"/>
          <w:sz w:val="24"/>
          <w:szCs w:val="24"/>
        </w:rPr>
        <w:t>4</w:t>
      </w:r>
      <w:r w:rsidRPr="00B93451">
        <w:rPr>
          <w:rFonts w:eastAsia="Times New Roman"/>
          <w:sz w:val="24"/>
          <w:szCs w:val="24"/>
        </w:rPr>
        <w:t xml:space="preserve"> учебном году»</w:t>
      </w:r>
      <w:r>
        <w:rPr>
          <w:rFonts w:eastAsia="Times New Roman"/>
          <w:sz w:val="24"/>
          <w:szCs w:val="24"/>
        </w:rPr>
        <w:t xml:space="preserve"> и на основании приказа УООиП МО «</w:t>
      </w:r>
      <w:proofErr w:type="spellStart"/>
      <w:r>
        <w:rPr>
          <w:rFonts w:eastAsia="Times New Roman"/>
          <w:sz w:val="24"/>
          <w:szCs w:val="24"/>
        </w:rPr>
        <w:t>Каргасокксий</w:t>
      </w:r>
      <w:proofErr w:type="spellEnd"/>
      <w:r>
        <w:rPr>
          <w:rFonts w:eastAsia="Times New Roman"/>
          <w:sz w:val="24"/>
          <w:szCs w:val="24"/>
        </w:rPr>
        <w:t xml:space="preserve"> район» № </w:t>
      </w:r>
      <w:r w:rsidR="004009FE">
        <w:rPr>
          <w:rFonts w:eastAsia="Times New Roman"/>
          <w:sz w:val="24"/>
          <w:szCs w:val="24"/>
        </w:rPr>
        <w:t>545</w:t>
      </w:r>
      <w:r>
        <w:rPr>
          <w:rFonts w:eastAsia="Times New Roman"/>
          <w:sz w:val="24"/>
          <w:szCs w:val="24"/>
        </w:rPr>
        <w:t xml:space="preserve"> от </w:t>
      </w:r>
      <w:r w:rsidR="004009FE">
        <w:rPr>
          <w:rFonts w:eastAsia="Times New Roman"/>
          <w:sz w:val="24"/>
          <w:szCs w:val="24"/>
        </w:rPr>
        <w:t>02</w:t>
      </w:r>
      <w:r>
        <w:rPr>
          <w:rFonts w:eastAsia="Times New Roman"/>
          <w:sz w:val="24"/>
          <w:szCs w:val="24"/>
        </w:rPr>
        <w:t>.10.202</w:t>
      </w:r>
      <w:r w:rsidR="004009F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bookmarkEnd w:id="1"/>
    <w:p w:rsidR="00B9402B" w:rsidRPr="00C8799D" w:rsidRDefault="00B9402B" w:rsidP="00B9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02B" w:rsidRDefault="00B9402B" w:rsidP="00B9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58">
        <w:rPr>
          <w:rFonts w:ascii="Times New Roman" w:hAnsi="Times New Roman" w:cs="Times New Roman"/>
          <w:sz w:val="24"/>
          <w:szCs w:val="24"/>
        </w:rPr>
        <w:t>ПРИКАЗЫВАЮ: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B93451">
        <w:rPr>
          <w:rFonts w:ascii="Times New Roman" w:eastAsia="Arial" w:hAnsi="Times New Roman" w:cs="Times New Roman"/>
          <w:sz w:val="24"/>
          <w:szCs w:val="24"/>
        </w:rPr>
        <w:t xml:space="preserve">Провести следующие процедуры оценки качества подготовки </w:t>
      </w:r>
      <w:proofErr w:type="gramStart"/>
      <w:r w:rsidRPr="00B93451">
        <w:rPr>
          <w:rFonts w:ascii="Times New Roman" w:eastAsia="Arial" w:hAnsi="Times New Roman" w:cs="Times New Roman"/>
          <w:sz w:val="24"/>
          <w:szCs w:val="24"/>
        </w:rPr>
        <w:t>обучающихся</w:t>
      </w:r>
      <w:proofErr w:type="gramEnd"/>
      <w:r w:rsidRPr="00B93451">
        <w:rPr>
          <w:rFonts w:ascii="Times New Roman" w:eastAsia="Arial" w:hAnsi="Times New Roman" w:cs="Times New Roman"/>
          <w:sz w:val="24"/>
          <w:szCs w:val="24"/>
        </w:rPr>
        <w:t xml:space="preserve"> в </w:t>
      </w:r>
      <w:r>
        <w:rPr>
          <w:rFonts w:ascii="Times New Roman" w:eastAsia="Arial" w:hAnsi="Times New Roman" w:cs="Times New Roman"/>
          <w:sz w:val="24"/>
          <w:szCs w:val="24"/>
        </w:rPr>
        <w:t>МКОУ «Староюгинская ООШ»</w:t>
      </w:r>
      <w:r w:rsidRPr="00B93451">
        <w:rPr>
          <w:rFonts w:ascii="Times New Roman" w:eastAsia="Arial" w:hAnsi="Times New Roman" w:cs="Times New Roman"/>
          <w:sz w:val="24"/>
          <w:szCs w:val="24"/>
        </w:rPr>
        <w:t xml:space="preserve"> в 202</w:t>
      </w:r>
      <w:r w:rsidR="004009FE">
        <w:rPr>
          <w:rFonts w:ascii="Times New Roman" w:eastAsia="Arial" w:hAnsi="Times New Roman" w:cs="Times New Roman"/>
          <w:sz w:val="24"/>
          <w:szCs w:val="24"/>
        </w:rPr>
        <w:t>3</w:t>
      </w:r>
      <w:r w:rsidRPr="00B93451">
        <w:rPr>
          <w:rFonts w:ascii="Times New Roman" w:eastAsia="Arial" w:hAnsi="Times New Roman" w:cs="Times New Roman"/>
          <w:sz w:val="24"/>
          <w:szCs w:val="24"/>
        </w:rPr>
        <w:t>-202</w:t>
      </w:r>
      <w:r w:rsidR="004009FE">
        <w:rPr>
          <w:rFonts w:ascii="Times New Roman" w:eastAsia="Arial" w:hAnsi="Times New Roman" w:cs="Times New Roman"/>
          <w:sz w:val="24"/>
          <w:szCs w:val="24"/>
        </w:rPr>
        <w:t>4</w:t>
      </w:r>
      <w:r w:rsidRPr="00B93451">
        <w:rPr>
          <w:rFonts w:ascii="Times New Roman" w:eastAsia="Arial" w:hAnsi="Times New Roman" w:cs="Times New Roman"/>
          <w:sz w:val="24"/>
          <w:szCs w:val="24"/>
        </w:rPr>
        <w:t xml:space="preserve"> учебном году (далее - процедуры оценки качества подготовки обучающихся):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>1.1. всероссийские проверочные работы (</w:t>
      </w:r>
      <w:r w:rsidR="00290FD9">
        <w:rPr>
          <w:rFonts w:ascii="Times New Roman" w:eastAsia="Arial" w:hAnsi="Times New Roman" w:cs="Times New Roman"/>
          <w:sz w:val="24"/>
          <w:szCs w:val="24"/>
        </w:rPr>
        <w:t>весенний</w:t>
      </w:r>
      <w:r w:rsidRPr="00B93451">
        <w:rPr>
          <w:rFonts w:ascii="Times New Roman" w:eastAsia="Arial" w:hAnsi="Times New Roman" w:cs="Times New Roman"/>
          <w:sz w:val="24"/>
          <w:szCs w:val="24"/>
        </w:rPr>
        <w:t xml:space="preserve"> период) в 5-9 классах;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>1.2. мониторинговые исследования по оценке уровня подготовки обучающихся по русскому языку и математике в 4 классах;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>1.</w:t>
      </w:r>
      <w:r>
        <w:rPr>
          <w:rFonts w:ascii="Times New Roman" w:eastAsia="Arial" w:hAnsi="Times New Roman" w:cs="Times New Roman"/>
          <w:sz w:val="24"/>
          <w:szCs w:val="24"/>
        </w:rPr>
        <w:t>3</w:t>
      </w:r>
      <w:r w:rsidRPr="00B93451">
        <w:rPr>
          <w:rFonts w:ascii="Times New Roman" w:eastAsia="Arial" w:hAnsi="Times New Roman" w:cs="Times New Roman"/>
          <w:sz w:val="24"/>
          <w:szCs w:val="24"/>
        </w:rPr>
        <w:t>. всероссийские проверочные работы (весенний период) в 4-10 классах;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>1.</w:t>
      </w:r>
      <w:r>
        <w:rPr>
          <w:rFonts w:ascii="Times New Roman" w:eastAsia="Arial" w:hAnsi="Times New Roman" w:cs="Times New Roman"/>
          <w:sz w:val="24"/>
          <w:szCs w:val="24"/>
        </w:rPr>
        <w:t>4</w:t>
      </w:r>
      <w:r w:rsidRPr="00B93451">
        <w:rPr>
          <w:rFonts w:ascii="Times New Roman" w:eastAsia="Arial" w:hAnsi="Times New Roman" w:cs="Times New Roman"/>
          <w:sz w:val="24"/>
          <w:szCs w:val="24"/>
        </w:rPr>
        <w:t>. процедуры оценки качества национального уровня (НИКО, МСИ и др.) в случае вхождения ОО Каргасокского района в выборку участников.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 xml:space="preserve">2. Утвердить план-график </w:t>
      </w:r>
      <w:proofErr w:type="gramStart"/>
      <w:r w:rsidRPr="00B93451">
        <w:rPr>
          <w:rFonts w:ascii="Times New Roman" w:eastAsia="Arial" w:hAnsi="Times New Roman" w:cs="Times New Roman"/>
          <w:sz w:val="24"/>
          <w:szCs w:val="24"/>
        </w:rPr>
        <w:t>проведения процедур оценки качества подготовки обучающихся</w:t>
      </w:r>
      <w:proofErr w:type="gramEnd"/>
      <w:r w:rsidRPr="00B93451">
        <w:rPr>
          <w:rFonts w:ascii="Times New Roman" w:eastAsia="Arial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eastAsia="Arial" w:hAnsi="Times New Roman" w:cs="Times New Roman"/>
          <w:sz w:val="24"/>
          <w:szCs w:val="24"/>
        </w:rPr>
        <w:t xml:space="preserve"> 1</w:t>
      </w:r>
      <w:r w:rsidRPr="00B93451">
        <w:rPr>
          <w:rFonts w:ascii="Times New Roman" w:eastAsia="Arial" w:hAnsi="Times New Roman" w:cs="Times New Roman"/>
          <w:sz w:val="24"/>
          <w:szCs w:val="24"/>
        </w:rPr>
        <w:t xml:space="preserve"> к настоящему приказу.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 xml:space="preserve">3. Назначить </w:t>
      </w:r>
      <w:r>
        <w:rPr>
          <w:rFonts w:ascii="Times New Roman" w:eastAsia="Arial" w:hAnsi="Times New Roman" w:cs="Times New Roman"/>
          <w:sz w:val="24"/>
          <w:szCs w:val="24"/>
        </w:rPr>
        <w:t xml:space="preserve">школьным </w:t>
      </w:r>
      <w:r w:rsidRPr="00B93451">
        <w:rPr>
          <w:rFonts w:ascii="Times New Roman" w:eastAsia="Arial" w:hAnsi="Times New Roman" w:cs="Times New Roman"/>
          <w:sz w:val="24"/>
          <w:szCs w:val="24"/>
        </w:rPr>
        <w:t xml:space="preserve">координатором по проведению процедуры оценки качества подготовки </w:t>
      </w:r>
      <w:proofErr w:type="gramStart"/>
      <w:r w:rsidRPr="00B93451">
        <w:rPr>
          <w:rFonts w:ascii="Times New Roman" w:eastAsia="Arial" w:hAnsi="Times New Roman" w:cs="Times New Roman"/>
          <w:sz w:val="24"/>
          <w:szCs w:val="24"/>
        </w:rPr>
        <w:t>обучающихся</w:t>
      </w:r>
      <w:proofErr w:type="gramEnd"/>
      <w:r w:rsidRPr="00B9345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Закутаеву О.А.</w:t>
      </w:r>
      <w:r w:rsidRPr="00B934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заместителя директора по УВР</w:t>
      </w:r>
      <w:r w:rsidRPr="00B93451">
        <w:rPr>
          <w:rFonts w:ascii="Times New Roman" w:eastAsia="Arial" w:hAnsi="Times New Roman" w:cs="Times New Roman"/>
          <w:sz w:val="24"/>
          <w:szCs w:val="24"/>
        </w:rPr>
        <w:t>.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>4. Организовать работу по информированию всех участников о целях и задачах процедуры оценки качества подготовки обучающихся и об использовании полученных результатов.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>5. Обеспечить привлечение независимых общественных наблюдателей при проведении процедуры оценки качества подготовки обучающихся и проверки результатов исследования для повышения объективности результатов с соблюдением условия отсутствия конфликта интересов.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 xml:space="preserve">6. Формировать позитивное отношение к процедурам оценки качества подготовки </w:t>
      </w:r>
      <w:proofErr w:type="gramStart"/>
      <w:r w:rsidRPr="00B93451">
        <w:rPr>
          <w:rFonts w:ascii="Times New Roman" w:eastAsia="Arial" w:hAnsi="Times New Roman" w:cs="Times New Roman"/>
          <w:sz w:val="24"/>
          <w:szCs w:val="24"/>
        </w:rPr>
        <w:t>обучающихся</w:t>
      </w:r>
      <w:proofErr w:type="gramEnd"/>
      <w:r w:rsidRPr="00B93451">
        <w:rPr>
          <w:rFonts w:ascii="Times New Roman" w:eastAsia="Arial" w:hAnsi="Times New Roman" w:cs="Times New Roman"/>
          <w:sz w:val="24"/>
          <w:szCs w:val="24"/>
        </w:rPr>
        <w:t>.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 xml:space="preserve">7. Осуществлять контроль за соблюдением порядка проведения (положение, регламент) процедуры оценки качества подготовки </w:t>
      </w:r>
      <w:proofErr w:type="gramStart"/>
      <w:r w:rsidRPr="00B93451">
        <w:rPr>
          <w:rFonts w:ascii="Times New Roman" w:eastAsia="Arial" w:hAnsi="Times New Roman" w:cs="Times New Roman"/>
          <w:sz w:val="24"/>
          <w:szCs w:val="24"/>
        </w:rPr>
        <w:t>обучающихся</w:t>
      </w:r>
      <w:proofErr w:type="gramEnd"/>
      <w:r w:rsidRPr="00B93451">
        <w:rPr>
          <w:rFonts w:ascii="Times New Roman" w:eastAsia="Arial" w:hAnsi="Times New Roman" w:cs="Times New Roman"/>
          <w:sz w:val="24"/>
          <w:szCs w:val="24"/>
        </w:rPr>
        <w:t>.</w:t>
      </w:r>
    </w:p>
    <w:p w:rsidR="00B9402B" w:rsidRPr="00B93451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3451">
        <w:rPr>
          <w:rFonts w:ascii="Times New Roman" w:eastAsia="Arial" w:hAnsi="Times New Roman" w:cs="Times New Roman"/>
          <w:sz w:val="24"/>
          <w:szCs w:val="24"/>
        </w:rPr>
        <w:t>8. Принять управленческие решения по результатам процедур оценки качества подготовки обучающихся.</w:t>
      </w:r>
    </w:p>
    <w:p w:rsidR="00B9402B" w:rsidRDefault="00B9402B" w:rsidP="00B9402B">
      <w:pPr>
        <w:tabs>
          <w:tab w:val="left" w:pos="-540"/>
        </w:tabs>
        <w:spacing w:after="0" w:line="240" w:lineRule="atLeast"/>
        <w:ind w:left="142" w:hanging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9. Контроль исполнения приказа оставляю за собой.</w:t>
      </w:r>
    </w:p>
    <w:p w:rsidR="00B9402B" w:rsidRDefault="00B9402B" w:rsidP="00B9402B">
      <w:pPr>
        <w:rPr>
          <w:rFonts w:ascii="Times New Roman" w:eastAsia="Arial" w:hAnsi="Times New Roman" w:cs="Times New Roman"/>
          <w:sz w:val="24"/>
          <w:szCs w:val="24"/>
        </w:rPr>
      </w:pPr>
    </w:p>
    <w:p w:rsidR="00B9402B" w:rsidRDefault="00B9402B" w:rsidP="00B9402B">
      <w:r>
        <w:rPr>
          <w:rFonts w:ascii="Times New Roman" w:eastAsia="Arial" w:hAnsi="Times New Roman" w:cs="Times New Roman"/>
          <w:sz w:val="24"/>
          <w:szCs w:val="24"/>
        </w:rPr>
        <w:t xml:space="preserve">Директор школы:   </w:t>
      </w:r>
      <w:r w:rsidRPr="009043DC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Медведева К.П.</w:t>
      </w:r>
    </w:p>
    <w:p w:rsidR="00B9402B" w:rsidRDefault="00B9402B" w:rsidP="00B9402B">
      <w:pPr>
        <w:rPr>
          <w:rFonts w:ascii="Times New Roman" w:hAnsi="Times New Roman" w:cs="Times New Roman"/>
          <w:sz w:val="24"/>
          <w:szCs w:val="24"/>
        </w:rPr>
      </w:pPr>
      <w:r w:rsidRPr="001A3998">
        <w:rPr>
          <w:rFonts w:ascii="Times New Roman" w:hAnsi="Times New Roman" w:cs="Times New Roman"/>
          <w:sz w:val="24"/>
          <w:szCs w:val="24"/>
        </w:rPr>
        <w:t>С приказом ознакомлена: Закутаева О.А.___________________</w:t>
      </w:r>
    </w:p>
    <w:p w:rsidR="00B9402B" w:rsidRDefault="00B9402B" w:rsidP="00B9402B">
      <w:pPr>
        <w:rPr>
          <w:rFonts w:ascii="Times New Roman" w:hAnsi="Times New Roman" w:cs="Times New Roman"/>
          <w:sz w:val="24"/>
          <w:szCs w:val="24"/>
        </w:rPr>
      </w:pPr>
    </w:p>
    <w:p w:rsidR="00B9402B" w:rsidRDefault="00B9402B" w:rsidP="00B9402B">
      <w:pPr>
        <w:rPr>
          <w:rFonts w:ascii="Times New Roman" w:hAnsi="Times New Roman" w:cs="Times New Roman"/>
          <w:sz w:val="24"/>
          <w:szCs w:val="24"/>
        </w:rPr>
      </w:pPr>
    </w:p>
    <w:p w:rsidR="00B9402B" w:rsidRDefault="00B9402B" w:rsidP="00B9402B">
      <w:pPr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B9402B" w:rsidSect="001A3998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B9402B" w:rsidRDefault="00B9402B" w:rsidP="00B9402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A399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B9402B" w:rsidRPr="001A3998" w:rsidRDefault="00B9402B" w:rsidP="00B9402B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A3998">
        <w:rPr>
          <w:rFonts w:ascii="Times New Roman" w:hAnsi="Times New Roman" w:cs="Times New Roman"/>
          <w:b/>
          <w:sz w:val="24"/>
          <w:szCs w:val="24"/>
        </w:rPr>
        <w:t>рафик проведения оценочных процедур за 202</w:t>
      </w:r>
      <w:r w:rsidR="004009FE">
        <w:rPr>
          <w:rFonts w:ascii="Times New Roman" w:hAnsi="Times New Roman" w:cs="Times New Roman"/>
          <w:b/>
          <w:sz w:val="24"/>
          <w:szCs w:val="24"/>
        </w:rPr>
        <w:t>3</w:t>
      </w:r>
      <w:r w:rsidRPr="001A3998">
        <w:rPr>
          <w:rFonts w:ascii="Times New Roman" w:hAnsi="Times New Roman" w:cs="Times New Roman"/>
          <w:b/>
          <w:sz w:val="24"/>
          <w:szCs w:val="24"/>
        </w:rPr>
        <w:t>-202</w:t>
      </w:r>
      <w:r w:rsidR="004009FE">
        <w:rPr>
          <w:rFonts w:ascii="Times New Roman" w:hAnsi="Times New Roman" w:cs="Times New Roman"/>
          <w:b/>
          <w:sz w:val="24"/>
          <w:szCs w:val="24"/>
        </w:rPr>
        <w:t>4</w:t>
      </w:r>
      <w:r w:rsidRPr="001A399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6350" w:type="dxa"/>
        <w:jc w:val="center"/>
        <w:tblLayout w:type="fixed"/>
        <w:tblLook w:val="04A0"/>
      </w:tblPr>
      <w:tblGrid>
        <w:gridCol w:w="820"/>
        <w:gridCol w:w="2037"/>
        <w:gridCol w:w="1636"/>
        <w:gridCol w:w="1842"/>
        <w:gridCol w:w="1701"/>
        <w:gridCol w:w="1701"/>
        <w:gridCol w:w="1560"/>
        <w:gridCol w:w="1651"/>
        <w:gridCol w:w="1701"/>
        <w:gridCol w:w="1701"/>
      </w:tblGrid>
      <w:tr w:rsidR="00B9402B" w:rsidRPr="001A3998" w:rsidTr="001D2976">
        <w:trPr>
          <w:trHeight w:val="139"/>
          <w:jc w:val="center"/>
        </w:trPr>
        <w:tc>
          <w:tcPr>
            <w:tcW w:w="2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Оценочные процедуры за год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Всероссийские проверочные работы (ед.)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Мониторинговые исследования по оценке уровня подготовки </w:t>
            </w:r>
            <w:proofErr w:type="gramStart"/>
            <w:r w:rsidRPr="001A399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Мониторинговые исследования по оценке уровня сформированности метапредметных умений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Процедуры оценки качества национального уровня (НИКО, МСИ и др.)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ind w:right="-171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Национальные исследования качества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Апробация контрольных измерительных материалов, в рамках проекта по формированию банка заданий для оценки читательской грамотности обучающихся 5-9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Итого по предмету (ед.)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2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Сроки проведения оценочных процедур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proofErr w:type="spellStart"/>
            <w:r w:rsidRPr="001A3998">
              <w:rPr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proofErr w:type="spellStart"/>
            <w:r w:rsidRPr="001A3998">
              <w:rPr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proofErr w:type="spellStart"/>
            <w:r w:rsidRPr="001A3998">
              <w:rPr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402B" w:rsidRPr="001A3998" w:rsidTr="00290FD9">
        <w:trPr>
          <w:trHeight w:val="176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proofErr w:type="spellStart"/>
            <w:r w:rsidRPr="001A3998">
              <w:rPr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proofErr w:type="spellStart"/>
            <w:r w:rsidRPr="001A3998">
              <w:rPr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290FD9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02B" w:rsidRPr="001A3998" w:rsidTr="001D2976">
        <w:trPr>
          <w:trHeight w:val="139"/>
          <w:jc w:val="center"/>
        </w:trPr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2B" w:rsidRPr="001A3998" w:rsidRDefault="00B9402B" w:rsidP="001D2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402B" w:rsidRPr="001A3998" w:rsidRDefault="00B9402B" w:rsidP="001D2976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02B" w:rsidRPr="001A3998" w:rsidRDefault="00B9402B" w:rsidP="001D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0FD9" w:rsidRPr="001A3998" w:rsidTr="00FA2DF1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0FD9" w:rsidRPr="001A3998" w:rsidTr="001D2976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0FD9" w:rsidRPr="001A3998" w:rsidRDefault="00290FD9" w:rsidP="009F51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0FD9" w:rsidRPr="001A3998" w:rsidTr="001D2976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0FD9" w:rsidRPr="001A3998" w:rsidRDefault="00290FD9" w:rsidP="009F51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rPr>
                <w:sz w:val="24"/>
                <w:szCs w:val="24"/>
              </w:rPr>
            </w:pPr>
            <w:proofErr w:type="spellStart"/>
            <w:r w:rsidRPr="001A3998">
              <w:rPr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0FD9" w:rsidRPr="001A3998" w:rsidTr="001D2976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0FD9" w:rsidRPr="001A3998" w:rsidRDefault="00290FD9" w:rsidP="009F51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>/Обществознание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FD9" w:rsidRPr="001A3998" w:rsidTr="001D2976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0FD9" w:rsidRPr="001A3998" w:rsidRDefault="00290FD9" w:rsidP="009F51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/География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FD9" w:rsidRPr="001A3998" w:rsidTr="001D2976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0FD9" w:rsidRPr="001A3998" w:rsidRDefault="00290FD9" w:rsidP="009F51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0FD9" w:rsidRPr="001A3998" w:rsidTr="001D2976">
        <w:trPr>
          <w:trHeight w:val="139"/>
          <w:jc w:val="center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0FD9" w:rsidRPr="001A3998" w:rsidRDefault="00290FD9" w:rsidP="009F51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rPr>
                <w:sz w:val="24"/>
                <w:szCs w:val="24"/>
              </w:rPr>
            </w:pPr>
            <w:r w:rsidRPr="001A399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FD9" w:rsidRPr="001A3998" w:rsidRDefault="00290FD9" w:rsidP="009F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9402B" w:rsidRPr="001A3998" w:rsidRDefault="00B9402B" w:rsidP="00B940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* В зависимости от обстоятельств данный график может корректироваться в течение 202</w:t>
      </w:r>
      <w:r w:rsidR="00290F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-202</w:t>
      </w:r>
      <w:r w:rsidR="00290F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учебного года.</w:t>
      </w:r>
    </w:p>
    <w:p w:rsidR="00345341" w:rsidRDefault="00345341"/>
    <w:sectPr w:rsidR="00345341" w:rsidSect="001A3998">
      <w:pgSz w:w="16838" w:h="11906" w:orient="landscape"/>
      <w:pgMar w:top="851" w:right="425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02B"/>
    <w:rsid w:val="00290FD9"/>
    <w:rsid w:val="00345341"/>
    <w:rsid w:val="004009FE"/>
    <w:rsid w:val="005E0AF5"/>
    <w:rsid w:val="00AB61FA"/>
    <w:rsid w:val="00B9402B"/>
    <w:rsid w:val="00ED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94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gi@kargas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2023-10-16T09:43:00Z</dcterms:created>
  <dcterms:modified xsi:type="dcterms:W3CDTF">2023-10-16T10:20:00Z</dcterms:modified>
</cp:coreProperties>
</file>